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C0998" w:rsidRDefault="00FC0998" w:rsidP="008B0FD9">
      <w:pPr>
        <w:spacing w:before="225" w:after="225" w:line="240" w:lineRule="auto"/>
        <w:jc w:val="center"/>
        <w:rPr>
          <w:rFonts w:ascii="Arial" w:hAnsi="Arial" w:cs="Arial"/>
          <w:sz w:val="24"/>
          <w:szCs w:val="24"/>
        </w:rPr>
      </w:pPr>
      <w:r w:rsidRPr="00FC0998">
        <w:rPr>
          <w:rFonts w:ascii="Arial" w:hAnsi="Arial" w:cs="Arial"/>
          <w:sz w:val="24"/>
          <w:szCs w:val="24"/>
        </w:rPr>
        <w:object w:dxaOrig="12615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01.5pt;height:503.05pt" o:ole="">
            <v:imagedata r:id="rId7" o:title=""/>
          </v:shape>
          <o:OLEObject Type="Embed" ProgID="AcroExch.Document.DC" ShapeID="_x0000_i1031" DrawAspect="Content" ObjectID="_1674660554" r:id="rId8"/>
        </w:object>
      </w:r>
      <w:bookmarkEnd w:id="0"/>
    </w:p>
    <w:p w:rsidR="00FC0998" w:rsidRDefault="00FC0998" w:rsidP="008B0FD9">
      <w:pPr>
        <w:spacing w:before="225" w:after="225" w:line="240" w:lineRule="auto"/>
        <w:jc w:val="center"/>
        <w:rPr>
          <w:rFonts w:ascii="Arial" w:hAnsi="Arial" w:cs="Arial"/>
          <w:sz w:val="24"/>
          <w:szCs w:val="24"/>
        </w:rPr>
      </w:pPr>
    </w:p>
    <w:p w:rsidR="00FC0998" w:rsidRDefault="00FC0998" w:rsidP="008B0FD9">
      <w:pPr>
        <w:spacing w:before="225" w:after="225" w:line="240" w:lineRule="auto"/>
        <w:jc w:val="center"/>
        <w:rPr>
          <w:rFonts w:ascii="Arial" w:hAnsi="Arial" w:cs="Arial"/>
          <w:sz w:val="24"/>
          <w:szCs w:val="24"/>
        </w:rPr>
      </w:pPr>
    </w:p>
    <w:p w:rsidR="00EB6DB5" w:rsidRPr="007B071C" w:rsidRDefault="007B071C" w:rsidP="008B0FD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B071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Пояснительная записка</w:t>
      </w:r>
    </w:p>
    <w:p w:rsidR="00EB6DB5" w:rsidRPr="007B071C" w:rsidRDefault="00EB6DB5" w:rsidP="007B071C">
      <w:pPr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F54DC" w:rsidRDefault="002F54DC" w:rsidP="002F54DC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общеразвивающая программа «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» имеет социально-педагогическую направленност</w:t>
      </w:r>
      <w:r w:rsidR="00E7266A">
        <w:rPr>
          <w:rFonts w:ascii="Times New Roman" w:eastAsia="Times New Roman" w:hAnsi="Times New Roman" w:cs="Times New Roman"/>
          <w:color w:val="000000"/>
          <w:sz w:val="28"/>
          <w:szCs w:val="28"/>
        </w:rPr>
        <w:t>ь и предназначена для детей 2</w:t>
      </w:r>
      <w:r w:rsidR="00B757A6">
        <w:rPr>
          <w:rFonts w:ascii="Times New Roman" w:eastAsia="Times New Roman" w:hAnsi="Times New Roman" w:cs="Times New Roman"/>
          <w:color w:val="000000"/>
          <w:sz w:val="28"/>
          <w:szCs w:val="28"/>
        </w:rPr>
        <w:t>-3 лет</w:t>
      </w:r>
    </w:p>
    <w:p w:rsidR="002F54DC" w:rsidRPr="00FB1761" w:rsidRDefault="002F54DC" w:rsidP="002F54DC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основу программы кружка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взята программа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детском саду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Картушиной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М.Ю.</w:t>
      </w:r>
    </w:p>
    <w:p w:rsidR="002F54DC" w:rsidRPr="00FB1761" w:rsidRDefault="002F54DC" w:rsidP="002F54DC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Актуальность. 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каждым годом, по наблюдению логопедов, растет количество детей с различными нарушениями речи. Это результат недостаточного внимания со стороны родителей, замена живого общения с ребенком телевидением, увеличение частоты общих заболеваний детей, плохая экология и т.д. Педагогам необходимо искать новые, более эффективные и интересные детям формы коррекции речи.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наиболее эмоциональным звеном логопедической коррекции, сочетающее исправление нарушений речи с развитием сенсорных и двигательных способностей детей. Под влиянием занятий логопедической ритмикой у детей происходят значимые изменения в звукопроизношении, словообразовании, в накоплении активного словарного запаса.</w:t>
      </w:r>
    </w:p>
    <w:p w:rsidR="002F54DC" w:rsidRPr="00FB1761" w:rsidRDefault="002F54DC" w:rsidP="002F54DC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Логоритмика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полностью соответствует лексико-грамматическому планированию логопедических занятий, включающая работу над закреплением звуков в определенной последовательности. Кроме того,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логоритмические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программы включают в себя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 что не только благотворно влияет на весь организм ребенка, но и способствует максимально эффективному повышению уровня звукопроизношения, овладения структурой слова, расширения словарного запаса детей. В связи с утверждением и введением в действие Федерального государственного образовательного стандарта дошкольного образования программа «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Логоримика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» построена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</w:t>
      </w:r>
    </w:p>
    <w:p w:rsidR="001C626C" w:rsidRPr="007B071C" w:rsidRDefault="001C626C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кружка «</w:t>
      </w:r>
      <w:proofErr w:type="spellStart"/>
      <w:r w:rsidR="002F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7B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F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развитие речи, музыкальных и ритмических способностей детей, </w:t>
      </w:r>
      <w:r w:rsidRPr="007B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мелкой </w:t>
      </w:r>
      <w:r w:rsidR="002F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общей моторики, </w:t>
      </w:r>
      <w:r w:rsidRPr="007B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творческих способностей.</w:t>
      </w:r>
    </w:p>
    <w:p w:rsidR="004E34F4" w:rsidRPr="007B071C" w:rsidRDefault="004E34F4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04D9" w:rsidRPr="007B071C" w:rsidRDefault="0081147C" w:rsidP="00E55F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71C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на основе следующих нормативно-правовых документов: </w:t>
      </w:r>
    </w:p>
    <w:p w:rsidR="00CA04D9" w:rsidRPr="007B071C" w:rsidRDefault="00CA04D9" w:rsidP="007B071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1C">
        <w:rPr>
          <w:rFonts w:ascii="Times New Roman" w:hAnsi="Times New Roman" w:cs="Times New Roman"/>
          <w:sz w:val="28"/>
          <w:szCs w:val="28"/>
        </w:rPr>
        <w:t>-</w:t>
      </w:r>
      <w:r w:rsidR="0081147C" w:rsidRPr="007B071C">
        <w:rPr>
          <w:rFonts w:ascii="Times New Roman" w:hAnsi="Times New Roman" w:cs="Times New Roman"/>
          <w:sz w:val="28"/>
          <w:szCs w:val="28"/>
        </w:rPr>
        <w:t xml:space="preserve"> Закон РФ «Об образовании в Российской Федерации» № 273-ФЗ от 21.12.2012 г. </w:t>
      </w:r>
    </w:p>
    <w:p w:rsidR="00CA04D9" w:rsidRPr="007B071C" w:rsidRDefault="00CA04D9" w:rsidP="007B071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1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1147C" w:rsidRPr="007B071C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 СанПиН 2.4.1.3049-13» (утв. Главным государственным санитарным врачом РФ 15 мая 2013г. № 26);</w:t>
      </w:r>
    </w:p>
    <w:p w:rsidR="00CA04D9" w:rsidRPr="007B071C" w:rsidRDefault="00CA04D9" w:rsidP="007B071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1C">
        <w:rPr>
          <w:rFonts w:ascii="Times New Roman" w:hAnsi="Times New Roman" w:cs="Times New Roman"/>
          <w:sz w:val="28"/>
          <w:szCs w:val="28"/>
        </w:rPr>
        <w:t xml:space="preserve">- </w:t>
      </w:r>
      <w:r w:rsidR="0081147C" w:rsidRPr="007B071C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г. Москва "Об утверждении федерального государственного образовательного стандарта дошкольного образования" от 17 октября «Санитарно-эпидемиологические требования к устройству, содержанию и организации режима работы дошкольных образовательных организаций». СанПиН 2.4.1.3049-13» (утв. Главным государственным санитарным врачом РФ 15 мая 2013г. № 26); </w:t>
      </w:r>
    </w:p>
    <w:p w:rsidR="0081147C" w:rsidRPr="007B071C" w:rsidRDefault="00CA04D9" w:rsidP="007B071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1C">
        <w:rPr>
          <w:rFonts w:ascii="Times New Roman" w:hAnsi="Times New Roman" w:cs="Times New Roman"/>
          <w:sz w:val="28"/>
          <w:szCs w:val="28"/>
        </w:rPr>
        <w:t>-</w:t>
      </w:r>
      <w:r w:rsidR="0081147C" w:rsidRPr="007B071C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г. Москва "Об утверждении федерального государственного образовательного стандарта дошкольного образования" от 17 октября 2013 г. № 1155</w:t>
      </w:r>
    </w:p>
    <w:p w:rsidR="00EB6DB5" w:rsidRPr="009F5679" w:rsidRDefault="00EB6DB5" w:rsidP="009F5679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5679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9F56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  <w:r w:rsidR="009F5679"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</w:t>
      </w:r>
      <w:proofErr w:type="spellEnd"/>
      <w:r w:rsidR="009F5679"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профилактика имеющихся отклонений в речевом развитии ребёнка посредством сочетания слова и движения.</w:t>
      </w:r>
    </w:p>
    <w:p w:rsidR="00E20644" w:rsidRPr="007B071C" w:rsidRDefault="00E20644" w:rsidP="007B071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F5679" w:rsidRPr="009F5679" w:rsidRDefault="009F5679" w:rsidP="009F5679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9F567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Задачи программы:</w:t>
      </w:r>
    </w:p>
    <w:p w:rsidR="009F5679" w:rsidRPr="009F5679" w:rsidRDefault="009F5679" w:rsidP="009F5679">
      <w:p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F5679">
        <w:rPr>
          <w:rFonts w:ascii="Times New Roman" w:hAnsi="Times New Roman" w:cs="Times New Roman"/>
          <w:i/>
          <w:sz w:val="28"/>
          <w:szCs w:val="28"/>
        </w:rPr>
        <w:t>Оздоровительные</w:t>
      </w:r>
    </w:p>
    <w:p w:rsidR="009F5679" w:rsidRPr="00FB1761" w:rsidRDefault="009F5679" w:rsidP="009F5679">
      <w:pPr>
        <w:pStyle w:val="a5"/>
        <w:numPr>
          <w:ilvl w:val="0"/>
          <w:numId w:val="5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внедрить современные эффективные технологии коррекции речевых нарушений, развития творческих способностей детей, сохранения и укрепления здоровья, позволяющие достичь качественно более высоких результатов воспитания, обучения, коррекции;</w:t>
      </w:r>
    </w:p>
    <w:p w:rsidR="009F5679" w:rsidRPr="00FB1761" w:rsidRDefault="009F5679" w:rsidP="009F5679">
      <w:pPr>
        <w:pStyle w:val="a5"/>
        <w:numPr>
          <w:ilvl w:val="0"/>
          <w:numId w:val="5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основным принципам дыхательной гимнастики, развивать правильное диафрагмальное дыхание, укреплять дыхательную мускулатуру;</w:t>
      </w:r>
    </w:p>
    <w:p w:rsidR="00E20644" w:rsidRPr="009F5679" w:rsidRDefault="009F5679" w:rsidP="009F5679">
      <w:pPr>
        <w:pStyle w:val="a5"/>
        <w:numPr>
          <w:ilvl w:val="0"/>
          <w:numId w:val="5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привычки к здоровому образу жизни, чувства ответственности за свое здоровье, бережного отношения к окружающему миру.</w:t>
      </w:r>
    </w:p>
    <w:p w:rsidR="009F5679" w:rsidRPr="00FB1761" w:rsidRDefault="009F5679" w:rsidP="009F5679">
      <w:pPr>
        <w:pStyle w:val="a5"/>
        <w:numPr>
          <w:ilvl w:val="0"/>
          <w:numId w:val="5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условия для организации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логоритмических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с использованием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E20644" w:rsidRPr="009F5679" w:rsidRDefault="00270062" w:rsidP="007B071C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679">
        <w:rPr>
          <w:rFonts w:ascii="Times New Roman" w:hAnsi="Times New Roman" w:cs="Times New Roman"/>
          <w:i/>
          <w:sz w:val="28"/>
          <w:szCs w:val="28"/>
        </w:rPr>
        <w:t>О</w:t>
      </w:r>
      <w:r w:rsidR="00E20644" w:rsidRPr="009F5679">
        <w:rPr>
          <w:rFonts w:ascii="Times New Roman" w:hAnsi="Times New Roman" w:cs="Times New Roman"/>
          <w:i/>
          <w:sz w:val="28"/>
          <w:szCs w:val="28"/>
        </w:rPr>
        <w:t xml:space="preserve">бразовательные: </w:t>
      </w:r>
    </w:p>
    <w:p w:rsidR="009B0BB5" w:rsidRPr="00453EC8" w:rsidRDefault="009F5679" w:rsidP="00453EC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C8">
        <w:rPr>
          <w:rFonts w:ascii="Times New Roman" w:hAnsi="Times New Roman" w:cs="Times New Roman"/>
          <w:sz w:val="28"/>
          <w:szCs w:val="28"/>
        </w:rPr>
        <w:t xml:space="preserve">уточнять и </w:t>
      </w:r>
      <w:r w:rsidR="009B0BB5" w:rsidRPr="00453EC8">
        <w:rPr>
          <w:rFonts w:ascii="Times New Roman" w:hAnsi="Times New Roman" w:cs="Times New Roman"/>
          <w:sz w:val="28"/>
          <w:szCs w:val="28"/>
        </w:rPr>
        <w:t>расширять словарный запас детей;</w:t>
      </w:r>
    </w:p>
    <w:p w:rsidR="00B93382" w:rsidRPr="00453EC8" w:rsidRDefault="009B0BB5" w:rsidP="00453EC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C8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B93382" w:rsidRPr="00453EC8">
        <w:rPr>
          <w:rFonts w:ascii="Times New Roman" w:hAnsi="Times New Roman" w:cs="Times New Roman"/>
          <w:sz w:val="28"/>
          <w:szCs w:val="28"/>
        </w:rPr>
        <w:t xml:space="preserve"> грамматический строй</w:t>
      </w:r>
      <w:r w:rsidRPr="00453EC8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E20644" w:rsidRPr="00453EC8" w:rsidRDefault="00E20644" w:rsidP="00453EC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C8">
        <w:rPr>
          <w:rFonts w:ascii="Times New Roman" w:hAnsi="Times New Roman" w:cs="Times New Roman"/>
          <w:sz w:val="28"/>
          <w:szCs w:val="28"/>
        </w:rPr>
        <w:lastRenderedPageBreak/>
        <w:t>формировать пространственные представлени</w:t>
      </w:r>
      <w:r w:rsidR="00B93382" w:rsidRPr="00453EC8">
        <w:rPr>
          <w:rFonts w:ascii="Times New Roman" w:hAnsi="Times New Roman" w:cs="Times New Roman"/>
          <w:sz w:val="28"/>
          <w:szCs w:val="28"/>
        </w:rPr>
        <w:t>я;</w:t>
      </w:r>
    </w:p>
    <w:p w:rsidR="00E55FF0" w:rsidRPr="000F4800" w:rsidRDefault="00270062" w:rsidP="00E55FF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800">
        <w:rPr>
          <w:rFonts w:ascii="Times New Roman" w:hAnsi="Times New Roman" w:cs="Times New Roman"/>
          <w:i/>
          <w:sz w:val="28"/>
          <w:szCs w:val="28"/>
        </w:rPr>
        <w:t>Р</w:t>
      </w:r>
      <w:r w:rsidR="00E20644" w:rsidRPr="000F4800">
        <w:rPr>
          <w:rFonts w:ascii="Times New Roman" w:hAnsi="Times New Roman" w:cs="Times New Roman"/>
          <w:i/>
          <w:sz w:val="28"/>
          <w:szCs w:val="28"/>
        </w:rPr>
        <w:t>азвивающие:</w:t>
      </w:r>
    </w:p>
    <w:p w:rsidR="009B0BB5" w:rsidRPr="00DD71E9" w:rsidRDefault="009B0BB5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>развивать речь;</w:t>
      </w:r>
    </w:p>
    <w:p w:rsidR="00E55FF0" w:rsidRPr="00DD71E9" w:rsidRDefault="009B0BB5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 xml:space="preserve">развивать чувство ритма, способность ощущать в  речи ритмическую выразительность; </w:t>
      </w:r>
    </w:p>
    <w:p w:rsidR="009F5679" w:rsidRPr="00DD71E9" w:rsidRDefault="00E00757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>развивать коорд</w:t>
      </w:r>
      <w:r w:rsidR="009F5679" w:rsidRPr="00DD71E9">
        <w:rPr>
          <w:rFonts w:ascii="Times New Roman" w:hAnsi="Times New Roman" w:cs="Times New Roman"/>
          <w:sz w:val="28"/>
          <w:szCs w:val="28"/>
        </w:rPr>
        <w:t xml:space="preserve">инацию движений, мелкую и общую моторику, </w:t>
      </w:r>
      <w:r w:rsidRPr="00DD71E9">
        <w:rPr>
          <w:rFonts w:ascii="Times New Roman" w:hAnsi="Times New Roman" w:cs="Times New Roman"/>
          <w:sz w:val="28"/>
          <w:szCs w:val="28"/>
        </w:rPr>
        <w:t>выработать четкость</w:t>
      </w:r>
    </w:p>
    <w:p w:rsidR="00E00757" w:rsidRPr="00DD71E9" w:rsidRDefault="00E00757" w:rsidP="00DD71E9">
      <w:pPr>
        <w:pStyle w:val="a5"/>
        <w:spacing w:after="0"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>координированных движений во взаимосвязи с речью</w:t>
      </w:r>
      <w:r w:rsidR="00DD71E9">
        <w:rPr>
          <w:rFonts w:ascii="Times New Roman" w:hAnsi="Times New Roman" w:cs="Times New Roman"/>
          <w:sz w:val="28"/>
          <w:szCs w:val="28"/>
        </w:rPr>
        <w:t xml:space="preserve"> и музыкой</w:t>
      </w:r>
      <w:r w:rsidRPr="00DD71E9">
        <w:rPr>
          <w:rFonts w:ascii="Times New Roman" w:hAnsi="Times New Roman" w:cs="Times New Roman"/>
          <w:sz w:val="28"/>
          <w:szCs w:val="28"/>
        </w:rPr>
        <w:t>;</w:t>
      </w:r>
    </w:p>
    <w:p w:rsidR="00E55FF0" w:rsidRPr="00DD71E9" w:rsidRDefault="00E20644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 xml:space="preserve">развивать фонематическое восприятие; </w:t>
      </w:r>
    </w:p>
    <w:p w:rsidR="00FA0E2B" w:rsidRPr="00DD71E9" w:rsidRDefault="00FA0E2B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>развивать артикуляционный аппарат, умение правильно выполнять артикуляцию звуков;</w:t>
      </w:r>
    </w:p>
    <w:p w:rsidR="00FA0E2B" w:rsidRPr="00DD71E9" w:rsidRDefault="00FA0E2B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>развивать голосовой аппарат;</w:t>
      </w:r>
    </w:p>
    <w:p w:rsidR="00270062" w:rsidRPr="00DD71E9" w:rsidRDefault="00E20644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 xml:space="preserve">формировать и развивать слуховое и зрительное внимание и память; </w:t>
      </w:r>
    </w:p>
    <w:p w:rsidR="00270062" w:rsidRPr="00DD71E9" w:rsidRDefault="00E20644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 xml:space="preserve">развивать просодические компоненты речи; </w:t>
      </w:r>
    </w:p>
    <w:p w:rsidR="00E00757" w:rsidRPr="00DD71E9" w:rsidRDefault="00E00757" w:rsidP="00DD71E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71E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 детей</w:t>
      </w:r>
      <w:r w:rsidR="00FA0E2B" w:rsidRPr="00DD71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0757" w:rsidRPr="00DD71E9" w:rsidRDefault="00E00757" w:rsidP="00DD71E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D71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развивать</w:t>
      </w:r>
      <w:r w:rsidR="00DD71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умение подражать движениям </w:t>
      </w:r>
      <w:r w:rsidRPr="00DD71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</w:t>
      </w:r>
      <w:r w:rsidR="00DD71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рослого; соотносить движения </w:t>
      </w:r>
      <w:r w:rsidRPr="00DD71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речью</w:t>
      </w:r>
      <w:r w:rsidR="00DD71E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музыкой</w:t>
      </w:r>
      <w:r w:rsidRPr="00DD71E9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FA0E2B" w:rsidRPr="000F4800" w:rsidRDefault="00FA0E2B" w:rsidP="000F4800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1E9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DD71E9">
        <w:rPr>
          <w:rFonts w:ascii="Times New Roman" w:hAnsi="Times New Roman" w:cs="Times New Roman"/>
          <w:sz w:val="28"/>
          <w:szCs w:val="28"/>
        </w:rPr>
        <w:t>функции контроля и самоконтроля</w:t>
      </w:r>
      <w:r w:rsidRPr="00DD71E9">
        <w:rPr>
          <w:rFonts w:ascii="Times New Roman" w:hAnsi="Times New Roman" w:cs="Times New Roman"/>
          <w:sz w:val="28"/>
          <w:szCs w:val="28"/>
        </w:rPr>
        <w:t>;</w:t>
      </w:r>
    </w:p>
    <w:p w:rsidR="00FA0E2B" w:rsidRPr="00DD71E9" w:rsidRDefault="00FA0E2B" w:rsidP="00DD71E9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>развивать умение снимать физическое и эмоциональное напряжение.</w:t>
      </w:r>
    </w:p>
    <w:p w:rsidR="009B0BB5" w:rsidRPr="000F4800" w:rsidRDefault="009B0BB5" w:rsidP="007B071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F480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Воспитательные</w:t>
      </w:r>
      <w:r w:rsidR="00FA0E2B" w:rsidRPr="000F480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</w:p>
    <w:p w:rsidR="009B0BB5" w:rsidRPr="000F4800" w:rsidRDefault="009B0BB5" w:rsidP="000F480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>формировать навыки сотрудничества, взаимопонимания, доброжелательности;</w:t>
      </w:r>
    </w:p>
    <w:p w:rsidR="009B0BB5" w:rsidRPr="000F4800" w:rsidRDefault="009B0BB5" w:rsidP="000F480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>создавать на занятиях положительный эмоциональный настр</w:t>
      </w:r>
      <w:r w:rsidR="000F4800">
        <w:rPr>
          <w:rFonts w:ascii="Times New Roman" w:hAnsi="Times New Roman" w:cs="Times New Roman"/>
          <w:sz w:val="28"/>
          <w:szCs w:val="28"/>
        </w:rPr>
        <w:t>ой</w:t>
      </w:r>
      <w:r w:rsidRPr="000F4800">
        <w:rPr>
          <w:rFonts w:ascii="Times New Roman" w:hAnsi="Times New Roman" w:cs="Times New Roman"/>
          <w:sz w:val="28"/>
          <w:szCs w:val="28"/>
        </w:rPr>
        <w:t>;</w:t>
      </w:r>
    </w:p>
    <w:p w:rsidR="00E55FF0" w:rsidRPr="000F4800" w:rsidRDefault="00E55FF0" w:rsidP="007B071C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3EBF" w:rsidRPr="000F4800" w:rsidRDefault="000F4800" w:rsidP="00E55FF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923EBF" w:rsidRPr="000F4800">
        <w:rPr>
          <w:rFonts w:ascii="Times New Roman" w:hAnsi="Times New Roman" w:cs="Times New Roman"/>
          <w:i/>
          <w:sz w:val="28"/>
          <w:szCs w:val="28"/>
        </w:rPr>
        <w:t>адачи по основной программе:</w:t>
      </w:r>
    </w:p>
    <w:p w:rsidR="00923EBF" w:rsidRPr="000F4800" w:rsidRDefault="00923EBF" w:rsidP="000F480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устойчивого интереса и положительного эмоционального отношения детей к  речевой </w:t>
      </w:r>
      <w:r w:rsidR="000F4800">
        <w:rPr>
          <w:rFonts w:ascii="Times New Roman" w:hAnsi="Times New Roman" w:cs="Times New Roman"/>
          <w:sz w:val="28"/>
          <w:szCs w:val="28"/>
        </w:rPr>
        <w:t xml:space="preserve">и музыкальной </w:t>
      </w:r>
      <w:r w:rsidRPr="000F4800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923EBF" w:rsidRPr="000F4800" w:rsidRDefault="00923EBF" w:rsidP="000F4800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>Формировать у детей целостное восприятие пространства и времени, гармонизацию психического развития ребенка.</w:t>
      </w:r>
    </w:p>
    <w:p w:rsidR="00923EBF" w:rsidRPr="000F4800" w:rsidRDefault="00923EBF" w:rsidP="000F480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 xml:space="preserve">Всесторонне развивать ребенка:  двигательные умения и навыки, элементарные ритмические способности, </w:t>
      </w:r>
      <w:proofErr w:type="spellStart"/>
      <w:r w:rsidRPr="000F4800">
        <w:rPr>
          <w:rFonts w:ascii="Times New Roman" w:hAnsi="Times New Roman" w:cs="Times New Roman"/>
          <w:sz w:val="28"/>
          <w:szCs w:val="28"/>
        </w:rPr>
        <w:t>речедви</w:t>
      </w:r>
      <w:r w:rsidR="000F4800">
        <w:rPr>
          <w:rFonts w:ascii="Times New Roman" w:hAnsi="Times New Roman" w:cs="Times New Roman"/>
          <w:sz w:val="28"/>
          <w:szCs w:val="28"/>
        </w:rPr>
        <w:t>гательную</w:t>
      </w:r>
      <w:proofErr w:type="spellEnd"/>
      <w:r w:rsidR="000F4800">
        <w:rPr>
          <w:rFonts w:ascii="Times New Roman" w:hAnsi="Times New Roman" w:cs="Times New Roman"/>
          <w:sz w:val="28"/>
          <w:szCs w:val="28"/>
        </w:rPr>
        <w:t xml:space="preserve"> и дыхательную систему, способность слышать музыкальный ритм и соотносить его с движением.</w:t>
      </w:r>
    </w:p>
    <w:p w:rsidR="00E55FF0" w:rsidRDefault="00E55FF0" w:rsidP="00E55FF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EBF" w:rsidRPr="000F4800" w:rsidRDefault="00923EBF" w:rsidP="00E55FF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800">
        <w:rPr>
          <w:rFonts w:ascii="Times New Roman" w:hAnsi="Times New Roman" w:cs="Times New Roman"/>
          <w:i/>
          <w:sz w:val="28"/>
          <w:szCs w:val="28"/>
        </w:rPr>
        <w:lastRenderedPageBreak/>
        <w:t>Задачи по национально-региональному компоненту:</w:t>
      </w:r>
    </w:p>
    <w:p w:rsidR="00923EBF" w:rsidRPr="000F4800" w:rsidRDefault="00923EBF" w:rsidP="000F480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 xml:space="preserve">Развитие способностей детей </w:t>
      </w:r>
      <w:r w:rsidR="000F4800">
        <w:rPr>
          <w:rFonts w:ascii="Times New Roman" w:hAnsi="Times New Roman" w:cs="Times New Roman"/>
          <w:sz w:val="28"/>
          <w:szCs w:val="28"/>
        </w:rPr>
        <w:t xml:space="preserve">и преодоление речевых нарушений, в том числе </w:t>
      </w:r>
      <w:r w:rsidRPr="000F4800">
        <w:rPr>
          <w:rFonts w:ascii="Times New Roman" w:hAnsi="Times New Roman" w:cs="Times New Roman"/>
          <w:sz w:val="28"/>
          <w:szCs w:val="28"/>
        </w:rPr>
        <w:t>путем знакомства с произведениями русского народного творчества, игровым и фольклорным репертуаром.</w:t>
      </w:r>
    </w:p>
    <w:p w:rsidR="00E55FF0" w:rsidRDefault="00E55FF0" w:rsidP="00E55FF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EBF" w:rsidRPr="000F4800" w:rsidRDefault="00923EBF" w:rsidP="00E55FF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800">
        <w:rPr>
          <w:rFonts w:ascii="Times New Roman" w:hAnsi="Times New Roman" w:cs="Times New Roman"/>
          <w:i/>
          <w:sz w:val="28"/>
          <w:szCs w:val="28"/>
        </w:rPr>
        <w:t>Национально – региональный компонент.</w:t>
      </w:r>
    </w:p>
    <w:p w:rsidR="000F4800" w:rsidRDefault="00923EBF" w:rsidP="000F480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 xml:space="preserve">Особенностью работы кружка </w:t>
      </w:r>
      <w:r w:rsidR="000F48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4800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0F4800">
        <w:rPr>
          <w:rFonts w:ascii="Times New Roman" w:hAnsi="Times New Roman" w:cs="Times New Roman"/>
          <w:sz w:val="28"/>
          <w:szCs w:val="28"/>
        </w:rPr>
        <w:t xml:space="preserve">» </w:t>
      </w:r>
      <w:r w:rsidRPr="000F4800">
        <w:rPr>
          <w:rFonts w:ascii="Times New Roman" w:hAnsi="Times New Roman" w:cs="Times New Roman"/>
          <w:sz w:val="28"/>
          <w:szCs w:val="28"/>
        </w:rPr>
        <w:t xml:space="preserve">является выделение специального времени на занятия </w:t>
      </w:r>
    </w:p>
    <w:p w:rsidR="00923EBF" w:rsidRPr="000F4800" w:rsidRDefault="00923EBF" w:rsidP="000F4800">
      <w:pPr>
        <w:pStyle w:val="a5"/>
        <w:spacing w:after="0" w:line="240" w:lineRule="auto"/>
        <w:ind w:left="862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>(2-я половина дня), направленного на реализацию национально-регионального компонента.</w:t>
      </w:r>
    </w:p>
    <w:p w:rsidR="00E55FF0" w:rsidRPr="000F4800" w:rsidRDefault="00E55FF0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67F7" w:rsidRPr="000F4800" w:rsidRDefault="00ED7CCD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800">
        <w:rPr>
          <w:rFonts w:ascii="Times New Roman" w:hAnsi="Times New Roman" w:cs="Times New Roman"/>
          <w:i/>
          <w:sz w:val="28"/>
          <w:szCs w:val="28"/>
        </w:rPr>
        <w:t>Компонент ДОУ (локальный компонент)</w:t>
      </w:r>
    </w:p>
    <w:p w:rsidR="00E20644" w:rsidRPr="000F4800" w:rsidRDefault="00ED7CCD" w:rsidP="000F480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800">
        <w:rPr>
          <w:rFonts w:ascii="Times New Roman" w:hAnsi="Times New Roman" w:cs="Times New Roman"/>
          <w:sz w:val="28"/>
          <w:szCs w:val="28"/>
        </w:rPr>
        <w:t>Осуществляется через непосредственно образовательную деятельность развивающего кр</w:t>
      </w:r>
      <w:r w:rsidR="004567F7" w:rsidRPr="000F4800">
        <w:rPr>
          <w:rFonts w:ascii="Times New Roman" w:hAnsi="Times New Roman" w:cs="Times New Roman"/>
          <w:sz w:val="28"/>
          <w:szCs w:val="28"/>
        </w:rPr>
        <w:t>ужка</w:t>
      </w:r>
      <w:r w:rsidR="000F4800" w:rsidRPr="000F48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4800" w:rsidRPr="000F4800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0F4800" w:rsidRPr="000F4800">
        <w:rPr>
          <w:rFonts w:ascii="Times New Roman" w:hAnsi="Times New Roman" w:cs="Times New Roman"/>
          <w:sz w:val="28"/>
          <w:szCs w:val="28"/>
        </w:rPr>
        <w:t>»</w:t>
      </w:r>
      <w:r w:rsidRPr="000F4800">
        <w:rPr>
          <w:rFonts w:ascii="Times New Roman" w:hAnsi="Times New Roman" w:cs="Times New Roman"/>
          <w:sz w:val="28"/>
          <w:szCs w:val="28"/>
        </w:rPr>
        <w:t>, отраженную в учебном плане ДОУ.</w:t>
      </w:r>
    </w:p>
    <w:p w:rsidR="00DA7657" w:rsidRPr="007B071C" w:rsidRDefault="00DA7657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657" w:rsidRDefault="00DA7657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F480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Основные принципы построения программы: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80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научности</w:t>
      </w:r>
      <w:r w:rsidRPr="000F4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Подкрепление всех коррекционных и оздоровительных мероприятий научно обоснованными и практически апробированными методиками.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80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системности</w:t>
      </w:r>
      <w:r w:rsidRPr="000F4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Логоритмическая</w:t>
      </w:r>
      <w:proofErr w:type="spellEnd"/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должна способствовать формированию языка в целом, как системы взаимосвязанных и взаимозависимых единиц.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80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последовательности.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Каждое из коррекционных направлений </w:t>
      </w:r>
      <w:proofErr w:type="spellStart"/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логоритмики</w:t>
      </w:r>
      <w:proofErr w:type="spellEnd"/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в процессе поэтапной работы.</w:t>
      </w:r>
      <w:r w:rsidRPr="000F4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формирования звукопроизношения порядок усвоения фонем всё больше подчиняется закономерностям фонематической системы усваиваемого языка. Звуки, определяющие ядро фонологической системы русского языка формируются в первую очередь. Позднее появляются звуки, составляющие периферию. Задача педагога - соблюдать основные закономерности усвоения языковых единиц в норме.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80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опоры на сохранные функции или принцип обходного пути</w:t>
      </w:r>
      <w:r w:rsidRPr="000F4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Работа над одним звуком подготавливает и облегчает правильное произношение других звуков, той же фонетической группы, и звуков других групп (постановка звука “с” полностью подготавливает артикуляционный уклад звука “з” и частично уклады шипящих звуков). Эта взаимная связь позволяет использовать здоровые звуки для постановки дефектно произносимых звуков.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80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учета уровня развития ребёнка.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  Любое предлагаемое задание должно быть заведомо легко выполнимым, с учетом уровня развития ребенка и этапа коррекционного воздействия.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C3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Принцип повторений умений и навыков.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 В результате многократных повторений вырабатываются динамические стереотипы.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C3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отбора лингвистического материала.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 подобранный лингвистический материал выступает как одно из важных основных условий коррекции. Удобный для произношения текст, в котором отсутствуют или редко встречаются трудные звукосочетания, много гласных звуков.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C3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индивидуально-личностной ориентации воспитания.</w:t>
      </w:r>
      <w:r w:rsidRPr="000F4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цель образования – ребенок, развитие которого планируется, опираясь на его индивидуальные и возрастные особенности.</w:t>
      </w:r>
    </w:p>
    <w:p w:rsidR="000F4800" w:rsidRPr="000F4800" w:rsidRDefault="000F4800" w:rsidP="000F4800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C3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активного обучения</w:t>
      </w:r>
      <w:r w:rsidRPr="000F4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</w:t>
      </w:r>
      <w:proofErr w:type="spellStart"/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логоритмикой</w:t>
      </w:r>
      <w:proofErr w:type="spellEnd"/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активные формы и методы обучения – игры, активное слушание, творческие задания, импровизации, выполнение оздоровительных упражнений в движении под музыку.</w:t>
      </w:r>
    </w:p>
    <w:p w:rsidR="000F4800" w:rsidRPr="007C1C39" w:rsidRDefault="000F4800" w:rsidP="007C1C39">
      <w:pPr>
        <w:pStyle w:val="a5"/>
        <w:numPr>
          <w:ilvl w:val="0"/>
          <w:numId w:val="10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C3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Принцип результативности.</w:t>
      </w:r>
      <w:r w:rsidRPr="000F48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0F480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положительного результата развития и коррекции речи, оздоровления каждого ребенка.</w:t>
      </w:r>
    </w:p>
    <w:p w:rsidR="00DA7657" w:rsidRPr="007C1C39" w:rsidRDefault="00DA7657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C1C3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Методы:                                                                                                  </w:t>
      </w:r>
    </w:p>
    <w:p w:rsidR="00DA7657" w:rsidRPr="007B071C" w:rsidRDefault="00DA7657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словесные, наглядные, практические.                </w:t>
      </w:r>
    </w:p>
    <w:p w:rsidR="003E0B86" w:rsidRPr="007B071C" w:rsidRDefault="003E0B86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B86" w:rsidRPr="007C1C39" w:rsidRDefault="003E0B86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1C39">
        <w:rPr>
          <w:rFonts w:ascii="Times New Roman" w:hAnsi="Times New Roman" w:cs="Times New Roman"/>
          <w:i/>
          <w:sz w:val="28"/>
          <w:szCs w:val="28"/>
        </w:rPr>
        <w:t xml:space="preserve">Программа кружка составлена с учетом </w:t>
      </w:r>
      <w:proofErr w:type="spellStart"/>
      <w:r w:rsidRPr="007C1C39">
        <w:rPr>
          <w:rFonts w:ascii="Times New Roman" w:hAnsi="Times New Roman" w:cs="Times New Roman"/>
          <w:i/>
          <w:sz w:val="28"/>
          <w:szCs w:val="28"/>
        </w:rPr>
        <w:t>межпредметных</w:t>
      </w:r>
      <w:proofErr w:type="spellEnd"/>
      <w:r w:rsidRPr="007C1C39">
        <w:rPr>
          <w:rFonts w:ascii="Times New Roman" w:hAnsi="Times New Roman" w:cs="Times New Roman"/>
          <w:i/>
          <w:sz w:val="28"/>
          <w:szCs w:val="28"/>
        </w:rPr>
        <w:t xml:space="preserve"> связей разных видов деятельности:</w:t>
      </w:r>
    </w:p>
    <w:p w:rsidR="003E0B86" w:rsidRPr="007C1C39" w:rsidRDefault="003E0B86" w:rsidP="007C1C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39">
        <w:rPr>
          <w:rFonts w:ascii="Times New Roman" w:hAnsi="Times New Roman" w:cs="Times New Roman"/>
          <w:sz w:val="28"/>
          <w:szCs w:val="28"/>
        </w:rPr>
        <w:t xml:space="preserve">Познание: наблюдения, беседы, игры. </w:t>
      </w:r>
    </w:p>
    <w:p w:rsidR="003E0B86" w:rsidRPr="007C1C39" w:rsidRDefault="003E0B86" w:rsidP="007C1C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39">
        <w:rPr>
          <w:rFonts w:ascii="Times New Roman" w:hAnsi="Times New Roman" w:cs="Times New Roman"/>
          <w:sz w:val="28"/>
          <w:szCs w:val="28"/>
        </w:rPr>
        <w:t>Социализация: используются дидактические, сюжетно - ролевые игры.</w:t>
      </w:r>
    </w:p>
    <w:p w:rsidR="007C1C39" w:rsidRDefault="003E0B86" w:rsidP="007C1C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39">
        <w:rPr>
          <w:rFonts w:ascii="Times New Roman" w:hAnsi="Times New Roman" w:cs="Times New Roman"/>
          <w:sz w:val="28"/>
          <w:szCs w:val="28"/>
        </w:rPr>
        <w:t>Художественная литература: используются произведения познавательной направленности</w:t>
      </w:r>
    </w:p>
    <w:p w:rsidR="003E0B86" w:rsidRPr="007C1C39" w:rsidRDefault="003E0B86" w:rsidP="007C1C39">
      <w:pPr>
        <w:pStyle w:val="a5"/>
        <w:spacing w:after="0" w:line="240" w:lineRule="auto"/>
        <w:ind w:left="937"/>
        <w:jc w:val="both"/>
        <w:rPr>
          <w:rFonts w:ascii="Times New Roman" w:hAnsi="Times New Roman" w:cs="Times New Roman"/>
          <w:sz w:val="28"/>
          <w:szCs w:val="28"/>
        </w:rPr>
      </w:pPr>
      <w:r w:rsidRPr="007C1C39">
        <w:rPr>
          <w:rFonts w:ascii="Times New Roman" w:hAnsi="Times New Roman" w:cs="Times New Roman"/>
          <w:sz w:val="28"/>
          <w:szCs w:val="28"/>
        </w:rPr>
        <w:t xml:space="preserve"> (стихи, </w:t>
      </w:r>
      <w:proofErr w:type="spellStart"/>
      <w:r w:rsidRPr="007C1C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C1C39">
        <w:rPr>
          <w:rFonts w:ascii="Times New Roman" w:hAnsi="Times New Roman" w:cs="Times New Roman"/>
          <w:sz w:val="28"/>
          <w:szCs w:val="28"/>
        </w:rPr>
        <w:t>, прибаутки</w:t>
      </w:r>
      <w:r w:rsidR="007C1C39">
        <w:rPr>
          <w:rFonts w:ascii="Times New Roman" w:hAnsi="Times New Roman" w:cs="Times New Roman"/>
          <w:sz w:val="28"/>
          <w:szCs w:val="28"/>
        </w:rPr>
        <w:t>, скороговорки</w:t>
      </w:r>
      <w:r w:rsidRPr="007C1C3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0B86" w:rsidRPr="007C1C39" w:rsidRDefault="003E0B86" w:rsidP="007C1C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39">
        <w:rPr>
          <w:rFonts w:ascii="Times New Roman" w:hAnsi="Times New Roman" w:cs="Times New Roman"/>
          <w:sz w:val="28"/>
          <w:szCs w:val="28"/>
        </w:rPr>
        <w:t>Музыка: использ</w:t>
      </w:r>
      <w:r w:rsidR="007C1C39">
        <w:rPr>
          <w:rFonts w:ascii="Times New Roman" w:hAnsi="Times New Roman" w:cs="Times New Roman"/>
          <w:sz w:val="28"/>
          <w:szCs w:val="28"/>
        </w:rPr>
        <w:t>у</w:t>
      </w:r>
      <w:r w:rsidRPr="007C1C39">
        <w:rPr>
          <w:rFonts w:ascii="Times New Roman" w:hAnsi="Times New Roman" w:cs="Times New Roman"/>
          <w:sz w:val="28"/>
          <w:szCs w:val="28"/>
        </w:rPr>
        <w:t xml:space="preserve">ется музыка для упражнений, игр. </w:t>
      </w:r>
    </w:p>
    <w:p w:rsidR="003E0B86" w:rsidRPr="007C1C39" w:rsidRDefault="003E0B86" w:rsidP="007C1C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C39">
        <w:rPr>
          <w:rFonts w:ascii="Times New Roman" w:hAnsi="Times New Roman" w:cs="Times New Roman"/>
          <w:sz w:val="28"/>
          <w:szCs w:val="28"/>
        </w:rPr>
        <w:t>Физическая культура: проводятся подвижные игры, развлечения, досуги.</w:t>
      </w:r>
    </w:p>
    <w:p w:rsidR="003E0B86" w:rsidRPr="007C1C39" w:rsidRDefault="003E0B86" w:rsidP="007C1C3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C1C39">
        <w:rPr>
          <w:rFonts w:ascii="Times New Roman" w:hAnsi="Times New Roman" w:cs="Times New Roman"/>
          <w:sz w:val="28"/>
          <w:szCs w:val="28"/>
        </w:rPr>
        <w:t>Коммуникация: овладение способами и средствами взаимодействия с окружающими людьми.</w:t>
      </w:r>
    </w:p>
    <w:p w:rsidR="00923EBF" w:rsidRPr="008B0FD9" w:rsidRDefault="00923EBF" w:rsidP="007B071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174" w:rsidRPr="008B0FD9" w:rsidRDefault="00DA2174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b/>
          <w:sz w:val="28"/>
          <w:szCs w:val="28"/>
        </w:rPr>
        <w:t>Форма и режим организации занятий.</w:t>
      </w:r>
    </w:p>
    <w:p w:rsidR="002566EB" w:rsidRDefault="00A53313" w:rsidP="007B071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организуются с детьми </w:t>
      </w:r>
      <w:r w:rsidR="00806AF0">
        <w:rPr>
          <w:rFonts w:ascii="Times New Roman" w:eastAsia="Times New Roman" w:hAnsi="Times New Roman" w:cs="Times New Roman"/>
          <w:sz w:val="28"/>
          <w:szCs w:val="28"/>
          <w:lang w:eastAsia="ru-RU"/>
        </w:rPr>
        <w:t>2-3</w:t>
      </w:r>
      <w:r w:rsidR="00B75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DA2174" w:rsidRPr="008B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6AF0">
        <w:rPr>
          <w:rFonts w:ascii="Times New Roman" w:hAnsi="Times New Roman" w:cs="Times New Roman"/>
          <w:sz w:val="28"/>
          <w:szCs w:val="28"/>
        </w:rPr>
        <w:t>с   детьми 2-3</w:t>
      </w:r>
      <w:r>
        <w:rPr>
          <w:rFonts w:ascii="Times New Roman" w:hAnsi="Times New Roman" w:cs="Times New Roman"/>
          <w:sz w:val="28"/>
          <w:szCs w:val="28"/>
        </w:rPr>
        <w:t xml:space="preserve"> лет 1 раз в неделю во второй половине дня</w:t>
      </w:r>
      <w:r w:rsidR="00806AF0">
        <w:rPr>
          <w:rFonts w:ascii="Times New Roman" w:hAnsi="Times New Roman" w:cs="Times New Roman"/>
          <w:sz w:val="28"/>
          <w:szCs w:val="28"/>
        </w:rPr>
        <w:t xml:space="preserve"> с декабря (или после окончания адаптационного периода) по май</w:t>
      </w:r>
      <w:proofErr w:type="gramStart"/>
      <w:r w:rsidR="00806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1CF3" w:rsidRPr="008B0FD9" w:rsidRDefault="00DA1CF3" w:rsidP="007B071C">
      <w:pPr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</w:t>
      </w:r>
      <w:r w:rsidR="002566EB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A53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занятий, в ясельной группе 18-20 занятий. </w:t>
      </w:r>
      <w:r w:rsidR="0015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с   последней недели сен</w:t>
      </w:r>
      <w:r w:rsidRPr="008B0FD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по 31 мая.</w:t>
      </w:r>
    </w:p>
    <w:p w:rsidR="002566EB" w:rsidRDefault="00DA2174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 Каждое занятие проводится в игровой форме. </w:t>
      </w:r>
    </w:p>
    <w:p w:rsidR="002566EB" w:rsidRDefault="00DA1CF3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Тематическое планирование занятий </w:t>
      </w:r>
      <w:r w:rsidR="00256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рекомендательный характер</w:t>
      </w:r>
    </w:p>
    <w:p w:rsidR="00DA1CF3" w:rsidRPr="008B0FD9" w:rsidRDefault="00DA1CF3" w:rsidP="007B071C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F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сам конструирует своё занятие, исходя из индивидуальных возможностей и особенностей детей.</w:t>
      </w:r>
    </w:p>
    <w:p w:rsidR="002566EB" w:rsidRDefault="004E34F4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Все виды </w:t>
      </w:r>
      <w:r w:rsidR="00DA2174" w:rsidRPr="008B0FD9">
        <w:rPr>
          <w:rFonts w:ascii="Times New Roman" w:hAnsi="Times New Roman" w:cs="Times New Roman"/>
          <w:sz w:val="28"/>
          <w:szCs w:val="28"/>
        </w:rPr>
        <w:t xml:space="preserve">игр и упражнений предлагаются детям в сочетании с какой-либо ритмической основой: под музыку, </w:t>
      </w:r>
    </w:p>
    <w:p w:rsidR="002566EB" w:rsidRDefault="002566E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    шумовое сопровождение, под счет или словесное,</w:t>
      </w:r>
      <w:r w:rsidR="00DA2174" w:rsidRPr="008B0FD9">
        <w:rPr>
          <w:rFonts w:ascii="Times New Roman" w:hAnsi="Times New Roman" w:cs="Times New Roman"/>
          <w:sz w:val="28"/>
          <w:szCs w:val="28"/>
        </w:rPr>
        <w:t xml:space="preserve"> стихотворное сопровождение. </w:t>
      </w:r>
    </w:p>
    <w:p w:rsidR="002566EB" w:rsidRDefault="00DA2174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>Все упражнения проводятся по подражанию. Речев</w:t>
      </w:r>
      <w:r w:rsidR="002566EB">
        <w:rPr>
          <w:rFonts w:ascii="Times New Roman" w:hAnsi="Times New Roman" w:cs="Times New Roman"/>
          <w:sz w:val="28"/>
          <w:szCs w:val="28"/>
        </w:rPr>
        <w:t>ой материал предварительно не за</w:t>
      </w:r>
      <w:r w:rsidRPr="008B0FD9">
        <w:rPr>
          <w:rFonts w:ascii="Times New Roman" w:hAnsi="Times New Roman" w:cs="Times New Roman"/>
          <w:sz w:val="28"/>
          <w:szCs w:val="28"/>
        </w:rPr>
        <w:t xml:space="preserve">учивается. </w:t>
      </w:r>
    </w:p>
    <w:p w:rsidR="002566EB" w:rsidRDefault="00DA2174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>Комплексно-игровой метод наиболее целесообразен для развития познавательных процессов</w:t>
      </w:r>
    </w:p>
    <w:p w:rsidR="002566EB" w:rsidRDefault="00DA2174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 и соответствует детским психофизическим данным. </w:t>
      </w:r>
    </w:p>
    <w:p w:rsidR="002566EB" w:rsidRDefault="00DA2174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>Такое построение занятий позволяет добиться устойчивого внимания на протяжении всего занятия</w:t>
      </w:r>
    </w:p>
    <w:p w:rsidR="003E0B86" w:rsidRPr="008B0FD9" w:rsidRDefault="002566EB" w:rsidP="007B071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A2174" w:rsidRPr="008B0FD9">
        <w:rPr>
          <w:rFonts w:ascii="Times New Roman" w:hAnsi="Times New Roman" w:cs="Times New Roman"/>
          <w:sz w:val="28"/>
          <w:szCs w:val="28"/>
        </w:rPr>
        <w:t xml:space="preserve"> повышает результативность в усвоении знаний.</w:t>
      </w:r>
    </w:p>
    <w:p w:rsidR="001F6CDB" w:rsidRPr="002566EB" w:rsidRDefault="001F6CDB" w:rsidP="002E6A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6EB">
        <w:rPr>
          <w:rFonts w:ascii="Times New Roman" w:hAnsi="Times New Roman" w:cs="Times New Roman"/>
          <w:i/>
          <w:sz w:val="28"/>
          <w:szCs w:val="28"/>
        </w:rPr>
        <w:t xml:space="preserve">Структура занятия. 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Занятия строятся с учетом равномерности распределения психофизической и речевой нагрузки. 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B">
        <w:rPr>
          <w:rFonts w:ascii="Times New Roman" w:hAnsi="Times New Roman" w:cs="Times New Roman"/>
          <w:i/>
          <w:sz w:val="28"/>
          <w:szCs w:val="28"/>
        </w:rPr>
        <w:t>Вводная час</w:t>
      </w:r>
      <w:r w:rsidR="002566EB" w:rsidRPr="002566EB">
        <w:rPr>
          <w:rFonts w:ascii="Times New Roman" w:hAnsi="Times New Roman" w:cs="Times New Roman"/>
          <w:i/>
          <w:sz w:val="28"/>
          <w:szCs w:val="28"/>
        </w:rPr>
        <w:t>ть</w:t>
      </w:r>
      <w:r w:rsidR="002566EB">
        <w:rPr>
          <w:rFonts w:ascii="Times New Roman" w:hAnsi="Times New Roman" w:cs="Times New Roman"/>
          <w:sz w:val="28"/>
          <w:szCs w:val="28"/>
        </w:rPr>
        <w:t xml:space="preserve"> предусматривает приветствие </w:t>
      </w:r>
      <w:r w:rsidRPr="008B0FD9">
        <w:rPr>
          <w:rFonts w:ascii="Times New Roman" w:hAnsi="Times New Roman" w:cs="Times New Roman"/>
          <w:sz w:val="28"/>
          <w:szCs w:val="28"/>
        </w:rPr>
        <w:t xml:space="preserve">и проведение ритмической разминки. 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B">
        <w:rPr>
          <w:rFonts w:ascii="Times New Roman" w:hAnsi="Times New Roman" w:cs="Times New Roman"/>
          <w:sz w:val="28"/>
          <w:szCs w:val="28"/>
        </w:rPr>
        <w:t>Вводная часть</w:t>
      </w:r>
      <w:r w:rsidRPr="008B0FD9">
        <w:rPr>
          <w:rFonts w:ascii="Times New Roman" w:hAnsi="Times New Roman" w:cs="Times New Roman"/>
          <w:sz w:val="28"/>
          <w:szCs w:val="28"/>
        </w:rPr>
        <w:t xml:space="preserve"> составляет примерно 10% от времени всего занятия.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 Задача ритмической разминки – подготовить организм ребенка к предстоящей моторной и 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речевой нагрузке. Разминка включает различные виды двигательных упражнений под музыку: 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ходьбу спокойного характера, энергичную ходьбу, маршировку и бег с изменением направления </w:t>
      </w:r>
    </w:p>
    <w:p w:rsidR="001F6CDB" w:rsidRPr="008B0FD9" w:rsidRDefault="002566E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движения, </w:t>
      </w:r>
      <w:r w:rsidR="001F6CDB" w:rsidRPr="008B0FD9">
        <w:rPr>
          <w:rFonts w:ascii="Times New Roman" w:hAnsi="Times New Roman" w:cs="Times New Roman"/>
          <w:sz w:val="28"/>
          <w:szCs w:val="28"/>
        </w:rPr>
        <w:t>а также со сменой видов движений.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B">
        <w:rPr>
          <w:rFonts w:ascii="Times New Roman" w:hAnsi="Times New Roman" w:cs="Times New Roman"/>
          <w:i/>
          <w:sz w:val="28"/>
          <w:szCs w:val="28"/>
        </w:rPr>
        <w:t>Основная часть</w:t>
      </w:r>
      <w:r w:rsidRPr="008B0FD9">
        <w:rPr>
          <w:rFonts w:ascii="Times New Roman" w:hAnsi="Times New Roman" w:cs="Times New Roman"/>
          <w:sz w:val="28"/>
          <w:szCs w:val="28"/>
        </w:rPr>
        <w:t xml:space="preserve"> составляет 70-80 % времени занятия. </w:t>
      </w:r>
    </w:p>
    <w:p w:rsidR="001F6CDB" w:rsidRPr="008B0FD9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>Она включает в себя ра</w:t>
      </w:r>
      <w:r w:rsidR="00156BA6">
        <w:rPr>
          <w:rFonts w:ascii="Times New Roman" w:hAnsi="Times New Roman" w:cs="Times New Roman"/>
          <w:sz w:val="28"/>
          <w:szCs w:val="28"/>
        </w:rPr>
        <w:t>знообразные виды  двигательных,</w:t>
      </w:r>
      <w:r w:rsidRPr="008B0FD9">
        <w:rPr>
          <w:rFonts w:ascii="Times New Roman" w:hAnsi="Times New Roman" w:cs="Times New Roman"/>
          <w:sz w:val="28"/>
          <w:szCs w:val="28"/>
        </w:rPr>
        <w:t xml:space="preserve"> речевых </w:t>
      </w:r>
      <w:r w:rsidR="00156BA6">
        <w:rPr>
          <w:rFonts w:ascii="Times New Roman" w:hAnsi="Times New Roman" w:cs="Times New Roman"/>
          <w:sz w:val="28"/>
          <w:szCs w:val="28"/>
        </w:rPr>
        <w:t xml:space="preserve">и музыкальных </w:t>
      </w:r>
      <w:r w:rsidRPr="008B0FD9">
        <w:rPr>
          <w:rFonts w:ascii="Times New Roman" w:hAnsi="Times New Roman" w:cs="Times New Roman"/>
          <w:sz w:val="28"/>
          <w:szCs w:val="28"/>
        </w:rPr>
        <w:t xml:space="preserve">упражнений. 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EB">
        <w:rPr>
          <w:rFonts w:ascii="Times New Roman" w:hAnsi="Times New Roman" w:cs="Times New Roman"/>
          <w:i/>
          <w:sz w:val="28"/>
          <w:szCs w:val="28"/>
        </w:rPr>
        <w:t>Заключительная часть</w:t>
      </w:r>
      <w:r w:rsidRPr="008B0FD9">
        <w:rPr>
          <w:rFonts w:ascii="Times New Roman" w:hAnsi="Times New Roman" w:cs="Times New Roman"/>
          <w:sz w:val="28"/>
          <w:szCs w:val="28"/>
        </w:rPr>
        <w:t xml:space="preserve"> по времени непродолжительна (10-15%). </w:t>
      </w:r>
    </w:p>
    <w:p w:rsidR="002566EB" w:rsidRDefault="001F6CD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Заканчивается занятие упражнениями на восстановление дыхания, релаксацию.  </w:t>
      </w:r>
    </w:p>
    <w:p w:rsidR="003E0B86" w:rsidRPr="00513544" w:rsidRDefault="003E0B86" w:rsidP="007B071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24DF" w:rsidRPr="00513544" w:rsidRDefault="008C24DF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544">
        <w:rPr>
          <w:rFonts w:ascii="Times New Roman" w:hAnsi="Times New Roman" w:cs="Times New Roman"/>
          <w:i/>
          <w:sz w:val="28"/>
          <w:szCs w:val="28"/>
        </w:rPr>
        <w:t>Занятие кружка «</w:t>
      </w:r>
      <w:proofErr w:type="spellStart"/>
      <w:r w:rsidR="00513544" w:rsidRPr="00513544">
        <w:rPr>
          <w:rFonts w:ascii="Times New Roman" w:hAnsi="Times New Roman" w:cs="Times New Roman"/>
          <w:i/>
          <w:sz w:val="28"/>
          <w:szCs w:val="28"/>
        </w:rPr>
        <w:t>Логоритмика</w:t>
      </w:r>
      <w:proofErr w:type="spellEnd"/>
      <w:r w:rsidRPr="00513544">
        <w:rPr>
          <w:rFonts w:ascii="Times New Roman" w:hAnsi="Times New Roman" w:cs="Times New Roman"/>
          <w:i/>
          <w:sz w:val="28"/>
          <w:szCs w:val="28"/>
        </w:rPr>
        <w:t xml:space="preserve">» включает следующие виды упражнений: </w:t>
      </w:r>
    </w:p>
    <w:p w:rsidR="006E4686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Вводная 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и ориентирование в пространстве.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Биоэнергопластика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артикуляционные упражнения , сопряженные с движениями кистей рук.</w:t>
      </w:r>
    </w:p>
    <w:p w:rsidR="006E4686" w:rsidRPr="00FB1761" w:rsidRDefault="006E4686" w:rsidP="006E4686">
      <w:pPr>
        <w:pStyle w:val="a5"/>
        <w:shd w:val="clear" w:color="auto" w:fill="FFFFFF"/>
        <w:spacing w:after="218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Динамические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на регуляцию мышечного тонуса развивают умение расслаблять и напрягать группы мышц. Благодаря этим упражнениям дети лучше владеют своим телом, их движения становятся точными и ловкими.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Артикуляционные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 полезны в любом возрасте, так как четкая артикуляция – основа хорошей дикции. Артикуляционные упражнения для детей с нарушениями звукопроизношения – необходимость. Они 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подготавливают артикуляционный аппарат ребенка к постановке звуков (это задача логопеда). Четкие ощущения от органов артикуляционного аппарата – основа для овладения навыком письма. Работа над артикуляцией позволяет уточнить правильное звукопроизношение, развивает подвижность языка, челюстей, губ, укрепляет мышцы глотки.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Дыхательная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гимнастика корректирует нарушения речевого дыхания, помогает выработать диафрагмальное дыхание, а также продолжительность, силу и правильное распределение выдоха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Фонопедические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оздоровительные упражнения для горла развивают основные качества голоса – силу и высоту, укрепляют голосовой аппарат. В холодное время года эти упражнения выполняются ежедневно в качестве профилактики простудных заболеваний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</w:t>
      </w: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развитие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внимания и памяти развивают все виды памяти: зрительную, слуховую, моторную. Активизируется внимание детей, способность быстро реагировать на смену деятельности.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Чистоговорки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 обязательны на каждом занятии. С их помощью автоматизируются звуки, язык тренируется выполнять правильные движения, отрабатывается четкое, ритмичное произношение фонем и слогов. У детей развивается фонематический слух и слуховое внимание.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Речевые игры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быть представлены в различных видах: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ритмодекламации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музыкального сопровождения, игры со звуком, игры со звучащими жестами и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музицированием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детских музыкальных инструментах, театральные этюды, игры-диалоги и др. Использование простейшего стихотворного текста (русские народные песенки,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прибаутки, считалки, дразнилки) способствует быстрому запоминанию игры и облегчает выполнение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логоритмических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Ритмические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 развивают чувство ритма, темпа, метра (акцентуации сильной доли такта), что позволяет ребенку лучше ориентироваться в ритмической основе слов, фраз.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Пение 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вокализов развивает память, внимание, мышление, эмоциональную отзывчивость и музыкальный слух; укрепляется голосовой аппарат ребенка, способствует автоматизации гласных звуков. Процесс развития певческих способностей у детей с речевыми нарушениями направлен не только на формирование их художественной культуры, но и на коррекцию голоса, артикуляции, дыхания.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Пальчиковые игры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сказки. Науке давно известно, что развитие подвижности пальцев напрямую связано с речевым развитием. Поэтому, развивая мелкую моторику пальцев рук, мы способствуем скорейшему речевому развитию. Пальчиковые игры и сказки, как и на музыкальных занятиях, проводятся чаще под музыку – тексты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пропеваются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музыка звучит фоном. Очень полезно использовать лепку несложных фигур, оригами, выкладывание несложных узоров мозаики под проговаривание текста игры.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Театральные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этюды. Очень часто у детей с речевыми нарушениями маловыразительная мимика, жестикуляция. Мышцы лица, рук, всего тела могут быть вялыми или скованными. Мимические и пантомимические этюды развивают мимическую и артикуляционную моторику (подвижность губ и щек), пластичность и выразительность движений детей, их творческую фантазию и воображение. Это укрепляет в дошкольниках чувство уверенности в себе, возможность точнее управлять своим телом, выразительно передавать в движении настроение и образ, обогащает их новыми эмоциональными переживаниями.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Коммуникативные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 формируют у детей умение увидеть в другом человеке его достоинства; способствуют углублению осознания сферы общения; обучают умению сотрудничать. Такие игры чаще проводятся в общем кругу.</w:t>
      </w:r>
    </w:p>
    <w:p w:rsidR="006E4686" w:rsidRPr="00FB1761" w:rsidRDefault="006E4686" w:rsidP="006E4686">
      <w:pPr>
        <w:pStyle w:val="a5"/>
        <w:numPr>
          <w:ilvl w:val="0"/>
          <w:numId w:val="16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46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Подвижные </w:t>
      </w: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игры, хороводы,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тренируют детей в координации слова и движения, развивают внимание, память, быстроту реакции на смену движений. Эти игры воспитывают чувство коллективизма, сопереживания, ответственности, приучают детей выполнять правила игры.</w:t>
      </w:r>
    </w:p>
    <w:p w:rsidR="008C24DF" w:rsidRPr="006E4686" w:rsidRDefault="008C24DF" w:rsidP="007B071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04D9" w:rsidRPr="006E4686" w:rsidRDefault="00CD7BC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4686">
        <w:rPr>
          <w:rFonts w:ascii="Times New Roman" w:hAnsi="Times New Roman" w:cs="Times New Roman"/>
          <w:i/>
          <w:sz w:val="28"/>
          <w:szCs w:val="28"/>
        </w:rPr>
        <w:t>Ожидаемые результаты и способы определения результативности.</w:t>
      </w:r>
    </w:p>
    <w:p w:rsidR="00913B99" w:rsidRDefault="00CD7BC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 О положительной динамике, достигнутой в ходе </w:t>
      </w:r>
      <w:proofErr w:type="spellStart"/>
      <w:r w:rsidRPr="008B0FD9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CA04D9" w:rsidRPr="008B0FD9">
        <w:rPr>
          <w:rFonts w:ascii="Times New Roman" w:hAnsi="Times New Roman" w:cs="Times New Roman"/>
          <w:sz w:val="28"/>
          <w:szCs w:val="28"/>
        </w:rPr>
        <w:t xml:space="preserve"> - развивающего процесса</w:t>
      </w:r>
    </w:p>
    <w:p w:rsidR="00CA04D9" w:rsidRPr="008B0FD9" w:rsidRDefault="00CD7BCB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D9">
        <w:rPr>
          <w:rFonts w:ascii="Times New Roman" w:hAnsi="Times New Roman" w:cs="Times New Roman"/>
          <w:sz w:val="28"/>
          <w:szCs w:val="28"/>
        </w:rPr>
        <w:t xml:space="preserve"> свидетельствуют следующие показатели: 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знаний, расширение словарного запаса по лексическим темам, умение самостоятельно составлять небольшие рассказы на определенную тему, придумывать необычные окончания знакомых сказок, песен.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ритмично выполнять движения в соответствии со словами, выразительно передавая заданный характер, образ.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модуляции голоса, плавности и интонационной выразительности речи, правильного речевого и физиологического дыхания, умения правильно брать дыхание во время речи и пения.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произносительных навыков, подвижности артикуляционного аппарата.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правильно выполнять артикуляции звуков отдельно и в слоговых рядах, дифференцировать парные согласные звуки в слоговых рядах, словах, </w:t>
      </w:r>
      <w:proofErr w:type="spellStart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чистоговорках</w:t>
      </w:r>
      <w:proofErr w:type="spellEnd"/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ориентироваться в пространстве, двигаться в заданном направлении, выполнять различные виды ходьбы и бега.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координировать движения в мелких мышечных группах пальцев рук и кистей, быстро реагировать на смену движений.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Улучшение результатов диагностик развития речи, в том числе и диалогической.</w:t>
      </w:r>
    </w:p>
    <w:p w:rsidR="00913B99" w:rsidRPr="00FB1761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нравственно-патриотических чувств, уважения к культуре и традициям народов России, труду людей.</w:t>
      </w:r>
    </w:p>
    <w:p w:rsidR="00913B99" w:rsidRDefault="00913B99" w:rsidP="00913B99">
      <w:pPr>
        <w:pStyle w:val="a5"/>
        <w:numPr>
          <w:ilvl w:val="0"/>
          <w:numId w:val="17"/>
        </w:numPr>
        <w:shd w:val="clear" w:color="auto" w:fill="FFFFFF"/>
        <w:spacing w:after="21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76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детей потребности в здоровом образе жизни, чувства ответственности за сохранение и укрепление своего здоровья и здоровья окружающих людей.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b/>
          <w:sz w:val="28"/>
          <w:szCs w:val="28"/>
        </w:rPr>
        <w:t>Обеспеченность материально-техническими и информационно - техническими ресурсами</w:t>
      </w:r>
      <w:r w:rsidRPr="005B1AB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>-  Стульчики для занятий;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>- дыхательные тренажеры: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AB5">
        <w:rPr>
          <w:rFonts w:ascii="Times New Roman" w:hAnsi="Times New Roman" w:cs="Times New Roman"/>
          <w:sz w:val="28"/>
          <w:szCs w:val="28"/>
        </w:rPr>
        <w:t xml:space="preserve">игрушки, пособия для развития дыхания- бабочки на ниточках, султанчики; 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 xml:space="preserve">-  коврики для проведения релаксации; 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>-  игровые атрибуты;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>- картотека материалов для автоматизации и дифференциации звуков (</w:t>
      </w:r>
      <w:proofErr w:type="spellStart"/>
      <w:r w:rsidRPr="005B1AB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B1AB5">
        <w:rPr>
          <w:rFonts w:ascii="Times New Roman" w:hAnsi="Times New Roman" w:cs="Times New Roman"/>
          <w:sz w:val="28"/>
          <w:szCs w:val="28"/>
        </w:rPr>
        <w:t>, стишки,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AB5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B1AB5">
        <w:rPr>
          <w:rFonts w:ascii="Times New Roman" w:hAnsi="Times New Roman" w:cs="Times New Roman"/>
          <w:sz w:val="28"/>
          <w:szCs w:val="28"/>
        </w:rPr>
        <w:t>, скороговорки, тексты);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>-  предметные и сюжетные картинки по лексическим тема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1AB5">
        <w:rPr>
          <w:rFonts w:ascii="Times New Roman" w:hAnsi="Times New Roman" w:cs="Times New Roman"/>
          <w:sz w:val="28"/>
          <w:szCs w:val="28"/>
        </w:rPr>
        <w:t>;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 xml:space="preserve">-  игры для совершенствования грамматического строя речи; 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 xml:space="preserve">-  дидактические игры для совершенствования памяти, внимания, зрительного и слухового восприятия; 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>-  шумовые, музыкальные инструменты для развития фонематического восприятия.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 xml:space="preserve">-  пособия для развития мелкой моторики и проведения самомассажа: 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 xml:space="preserve">резиновые мячи и кольца с шипами, </w:t>
      </w:r>
      <w:r w:rsidR="00F83845">
        <w:rPr>
          <w:rFonts w:ascii="Times New Roman" w:hAnsi="Times New Roman" w:cs="Times New Roman"/>
          <w:sz w:val="28"/>
          <w:szCs w:val="28"/>
        </w:rPr>
        <w:t xml:space="preserve">пластмассовые стаканчики, </w:t>
      </w:r>
      <w:r w:rsidRPr="005B1AB5">
        <w:rPr>
          <w:rFonts w:ascii="Times New Roman" w:hAnsi="Times New Roman" w:cs="Times New Roman"/>
          <w:sz w:val="28"/>
          <w:szCs w:val="28"/>
        </w:rPr>
        <w:t>шишки, прищепки, сухой бассейн (фасоль, горох);</w:t>
      </w:r>
    </w:p>
    <w:p w:rsid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 xml:space="preserve">-  картотеки пальчиковой гимнастики, подвижных игр, оздоровительной гимнастики; </w:t>
      </w:r>
    </w:p>
    <w:p w:rsidR="00F83845" w:rsidRDefault="00F8384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музыкальные инструменты: тамбурин, бубны, кастаньеты, металлофоны, барабан, трещотки, маракасы,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колокольчик.</w:t>
      </w:r>
    </w:p>
    <w:p w:rsidR="00F83845" w:rsidRPr="005B1AB5" w:rsidRDefault="00F8384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метроном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>-  Ноутбук</w:t>
      </w:r>
    </w:p>
    <w:p w:rsidR="005B1AB5" w:rsidRPr="005B1AB5" w:rsidRDefault="005B1AB5" w:rsidP="005B1AB5">
      <w:pPr>
        <w:shd w:val="clear" w:color="auto" w:fill="FFFFFF"/>
        <w:spacing w:after="0" w:line="240" w:lineRule="auto"/>
        <w:ind w:left="393"/>
        <w:jc w:val="both"/>
        <w:rPr>
          <w:rFonts w:ascii="Times New Roman" w:hAnsi="Times New Roman" w:cs="Times New Roman"/>
          <w:sz w:val="28"/>
          <w:szCs w:val="28"/>
        </w:rPr>
      </w:pPr>
      <w:r w:rsidRPr="005B1AB5">
        <w:rPr>
          <w:rFonts w:ascii="Times New Roman" w:hAnsi="Times New Roman" w:cs="Times New Roman"/>
          <w:sz w:val="28"/>
          <w:szCs w:val="28"/>
        </w:rPr>
        <w:t xml:space="preserve">-  Аудиозаписи (песенки, </w:t>
      </w:r>
      <w:proofErr w:type="spellStart"/>
      <w:r w:rsidRPr="005B1AB5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5B1AB5">
        <w:rPr>
          <w:rFonts w:ascii="Times New Roman" w:hAnsi="Times New Roman" w:cs="Times New Roman"/>
          <w:sz w:val="28"/>
          <w:szCs w:val="28"/>
        </w:rPr>
        <w:t xml:space="preserve"> по темам, музыкальное сопровождение</w:t>
      </w:r>
      <w:r w:rsidR="00F83845">
        <w:rPr>
          <w:rFonts w:ascii="Times New Roman" w:hAnsi="Times New Roman" w:cs="Times New Roman"/>
          <w:sz w:val="28"/>
          <w:szCs w:val="28"/>
        </w:rPr>
        <w:t xml:space="preserve"> игр и т д</w:t>
      </w:r>
      <w:proofErr w:type="gramStart"/>
      <w:r w:rsidR="00F83845">
        <w:rPr>
          <w:rFonts w:ascii="Times New Roman" w:hAnsi="Times New Roman" w:cs="Times New Roman"/>
          <w:sz w:val="28"/>
          <w:szCs w:val="28"/>
        </w:rPr>
        <w:t xml:space="preserve"> </w:t>
      </w:r>
      <w:r w:rsidRPr="005B1AB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5B1A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686" w:rsidRPr="008B0FD9" w:rsidRDefault="00A30686" w:rsidP="001B1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0BD" w:rsidRPr="008B0FD9" w:rsidRDefault="00E520BD" w:rsidP="007B071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4F4" w:rsidRDefault="00B704F4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отслеживания результатов проводится </w:t>
      </w:r>
      <w:r>
        <w:rPr>
          <w:b/>
          <w:bCs/>
          <w:sz w:val="28"/>
          <w:szCs w:val="28"/>
        </w:rPr>
        <w:t xml:space="preserve">диагностика </w:t>
      </w:r>
      <w:r>
        <w:rPr>
          <w:sz w:val="28"/>
          <w:szCs w:val="28"/>
        </w:rPr>
        <w:t xml:space="preserve">- обследование состояния психомоторных функций в начале и </w:t>
      </w:r>
      <w:proofErr w:type="spellStart"/>
      <w:r>
        <w:rPr>
          <w:sz w:val="28"/>
          <w:szCs w:val="28"/>
        </w:rPr>
        <w:t>конеце</w:t>
      </w:r>
      <w:proofErr w:type="spellEnd"/>
      <w:r>
        <w:rPr>
          <w:sz w:val="28"/>
          <w:szCs w:val="28"/>
        </w:rPr>
        <w:t xml:space="preserve"> года. Диагностика проводится на основе соблюдения </w:t>
      </w:r>
      <w:proofErr w:type="spellStart"/>
      <w:r>
        <w:rPr>
          <w:sz w:val="28"/>
          <w:szCs w:val="28"/>
        </w:rPr>
        <w:t>пранципов</w:t>
      </w:r>
      <w:proofErr w:type="spellEnd"/>
      <w:r>
        <w:rPr>
          <w:sz w:val="28"/>
          <w:szCs w:val="28"/>
        </w:rPr>
        <w:t xml:space="preserve"> комплексности, возрастного, индивидуального подхода, учёта личных особенностей каждого ребёнка. Используются методы: педагогическое наблюдение, педагогический анализ результатов тестирования. </w:t>
      </w:r>
    </w:p>
    <w:p w:rsidR="00B704F4" w:rsidRDefault="00B704F4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 диагностики в начале учебного года - исследования состояния слухового внимания детей, восприятия и воспроизведения ритма, умения ориентироваться в пространстве, общей и мелкой моторики, речевой моторики. В конце учебного года, прослеживается динамику состояния неречевых и речевых </w:t>
      </w:r>
      <w:proofErr w:type="spellStart"/>
      <w:r>
        <w:rPr>
          <w:sz w:val="28"/>
          <w:szCs w:val="28"/>
        </w:rPr>
        <w:t>ункций</w:t>
      </w:r>
      <w:proofErr w:type="spellEnd"/>
      <w:r>
        <w:rPr>
          <w:sz w:val="28"/>
          <w:szCs w:val="28"/>
        </w:rPr>
        <w:t xml:space="preserve"> детей в процессе </w:t>
      </w:r>
      <w:proofErr w:type="spellStart"/>
      <w:r>
        <w:rPr>
          <w:sz w:val="28"/>
          <w:szCs w:val="28"/>
        </w:rPr>
        <w:t>логоритмических</w:t>
      </w:r>
      <w:proofErr w:type="spellEnd"/>
      <w:r>
        <w:rPr>
          <w:sz w:val="28"/>
          <w:szCs w:val="28"/>
        </w:rPr>
        <w:t xml:space="preserve"> занятий. </w:t>
      </w:r>
    </w:p>
    <w:p w:rsidR="00B704F4" w:rsidRDefault="00B704F4" w:rsidP="00B704F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Диагностика неречевых психических функций </w:t>
      </w:r>
    </w:p>
    <w:p w:rsidR="00B704F4" w:rsidRDefault="00B704F4" w:rsidP="00B704F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Критерии: </w:t>
      </w:r>
    </w:p>
    <w:p w:rsidR="00B704F4" w:rsidRDefault="00BD2588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B704F4">
        <w:rPr>
          <w:sz w:val="28"/>
          <w:szCs w:val="28"/>
        </w:rPr>
        <w:t xml:space="preserve">Слуховое внимание. </w:t>
      </w:r>
    </w:p>
    <w:p w:rsidR="00B704F4" w:rsidRDefault="00B704F4" w:rsidP="00B704F4">
      <w:pPr>
        <w:pStyle w:val="Defaul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Дифференциация звучащих инструментов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бубен, колокольчик, дудочка, маракасы, кастаньеты, и т д.</w:t>
      </w:r>
    </w:p>
    <w:p w:rsidR="00B704F4" w:rsidRDefault="00B704F4" w:rsidP="00B704F4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 балл за правильно названную(показанную) игрушку. </w:t>
      </w:r>
    </w:p>
    <w:p w:rsidR="00B704F4" w:rsidRDefault="00B704F4" w:rsidP="00B704F4">
      <w:pPr>
        <w:pStyle w:val="Defaul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Определение направления источника звука (музыкальной игрушки) – впереди, сзади, справа, слева. </w:t>
      </w:r>
    </w:p>
    <w:p w:rsidR="00B704F4" w:rsidRDefault="00BD2588" w:rsidP="00B704F4">
      <w:pPr>
        <w:pStyle w:val="Default"/>
        <w:ind w:left="1080"/>
        <w:rPr>
          <w:sz w:val="28"/>
          <w:szCs w:val="28"/>
        </w:rPr>
      </w:pPr>
      <w:r>
        <w:rPr>
          <w:sz w:val="28"/>
          <w:szCs w:val="28"/>
        </w:rPr>
        <w:t>1 балл</w:t>
      </w:r>
      <w:r w:rsidR="00B704F4">
        <w:rPr>
          <w:sz w:val="28"/>
          <w:szCs w:val="28"/>
        </w:rPr>
        <w:t xml:space="preserve"> за каждое правильно указанное направление. </w:t>
      </w:r>
    </w:p>
    <w:p w:rsidR="00B704F4" w:rsidRDefault="00BD2588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04F4">
        <w:rPr>
          <w:sz w:val="28"/>
          <w:szCs w:val="28"/>
        </w:rPr>
        <w:t xml:space="preserve">Восприятие и воспроизведение ритма. </w:t>
      </w:r>
    </w:p>
    <w:p w:rsidR="00B704F4" w:rsidRDefault="00BD2588" w:rsidP="00BD2588">
      <w:pPr>
        <w:pStyle w:val="Default"/>
        <w:rPr>
          <w:sz w:val="48"/>
          <w:szCs w:val="48"/>
        </w:rPr>
      </w:pPr>
      <w:r>
        <w:rPr>
          <w:sz w:val="28"/>
          <w:szCs w:val="28"/>
        </w:rPr>
        <w:t>2</w:t>
      </w:r>
      <w:r w:rsidR="00B704F4">
        <w:rPr>
          <w:sz w:val="28"/>
          <w:szCs w:val="28"/>
        </w:rPr>
        <w:t xml:space="preserve"> </w:t>
      </w:r>
      <w:r>
        <w:rPr>
          <w:sz w:val="28"/>
          <w:szCs w:val="28"/>
        </w:rPr>
        <w:t>, 3, 4, 5</w:t>
      </w:r>
      <w:r w:rsidR="00B704F4">
        <w:rPr>
          <w:sz w:val="28"/>
          <w:szCs w:val="28"/>
        </w:rPr>
        <w:t>элемент</w:t>
      </w:r>
      <w:r>
        <w:rPr>
          <w:sz w:val="28"/>
          <w:szCs w:val="28"/>
        </w:rPr>
        <w:t>ов</w:t>
      </w:r>
    </w:p>
    <w:p w:rsidR="00B704F4" w:rsidRDefault="00BD2588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1 балл </w:t>
      </w:r>
      <w:r w:rsidR="00B704F4">
        <w:rPr>
          <w:sz w:val="28"/>
          <w:szCs w:val="28"/>
        </w:rPr>
        <w:t xml:space="preserve">за каждое правильное воспроизведение. </w:t>
      </w:r>
      <w:r>
        <w:rPr>
          <w:sz w:val="28"/>
          <w:szCs w:val="28"/>
        </w:rPr>
        <w:t xml:space="preserve"> </w:t>
      </w:r>
      <w:r w:rsidR="00B704F4">
        <w:rPr>
          <w:sz w:val="28"/>
          <w:szCs w:val="28"/>
        </w:rPr>
        <w:t xml:space="preserve">Ориентирование в пространстве. </w:t>
      </w:r>
    </w:p>
    <w:p w:rsidR="00B704F4" w:rsidRDefault="00B704F4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Правой рукой показать левый глаз, левой рукой – правое ухо. </w:t>
      </w:r>
    </w:p>
    <w:p w:rsidR="00B704F4" w:rsidRDefault="00BD2588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 балл</w:t>
      </w:r>
      <w:r w:rsidR="00B704F4">
        <w:rPr>
          <w:sz w:val="28"/>
          <w:szCs w:val="28"/>
        </w:rPr>
        <w:t xml:space="preserve"> за правильное выполнение. </w:t>
      </w:r>
    </w:p>
    <w:p w:rsidR="00B704F4" w:rsidRDefault="00BD2588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Общая моторика. Повторение </w:t>
      </w:r>
      <w:r w:rsidR="00B704F4">
        <w:rPr>
          <w:sz w:val="28"/>
          <w:szCs w:val="28"/>
        </w:rPr>
        <w:t xml:space="preserve">знакомых танцевальных движений сначала по показу педагога, по словесным указаниям. Наблюдая за детьми, определить и оценить по 5-балльной шкале: </w:t>
      </w:r>
    </w:p>
    <w:p w:rsidR="00B704F4" w:rsidRDefault="00B704F4" w:rsidP="00BD2588">
      <w:pPr>
        <w:pStyle w:val="Default"/>
        <w:numPr>
          <w:ilvl w:val="0"/>
          <w:numId w:val="26"/>
        </w:numPr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точность </w:t>
      </w:r>
    </w:p>
    <w:p w:rsidR="00B704F4" w:rsidRDefault="00B704F4" w:rsidP="00BD2588">
      <w:pPr>
        <w:pStyle w:val="Default"/>
        <w:numPr>
          <w:ilvl w:val="0"/>
          <w:numId w:val="26"/>
        </w:numPr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="00BD2588">
        <w:rPr>
          <w:sz w:val="28"/>
          <w:szCs w:val="28"/>
        </w:rPr>
        <w:t xml:space="preserve">темп </w:t>
      </w:r>
      <w:r>
        <w:rPr>
          <w:sz w:val="28"/>
          <w:szCs w:val="28"/>
        </w:rPr>
        <w:t xml:space="preserve"> </w:t>
      </w:r>
    </w:p>
    <w:p w:rsidR="00B704F4" w:rsidRDefault="00B704F4" w:rsidP="00BD2588">
      <w:pPr>
        <w:pStyle w:val="Default"/>
        <w:numPr>
          <w:ilvl w:val="0"/>
          <w:numId w:val="26"/>
        </w:numPr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 w:rsidR="00BD2588">
        <w:rPr>
          <w:sz w:val="28"/>
          <w:szCs w:val="28"/>
        </w:rPr>
        <w:t xml:space="preserve">координацию </w:t>
      </w:r>
    </w:p>
    <w:p w:rsidR="00B704F4" w:rsidRPr="00BD2588" w:rsidRDefault="00BD2588" w:rsidP="00B704F4">
      <w:pPr>
        <w:pStyle w:val="Default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704F4" w:rsidRPr="00BD2588">
        <w:rPr>
          <w:sz w:val="28"/>
          <w:szCs w:val="28"/>
        </w:rPr>
        <w:t>переключ</w:t>
      </w:r>
      <w:r>
        <w:rPr>
          <w:sz w:val="28"/>
          <w:szCs w:val="28"/>
        </w:rPr>
        <w:t>аемость</w:t>
      </w:r>
    </w:p>
    <w:p w:rsidR="00B704F4" w:rsidRDefault="00BD2588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04F4">
        <w:rPr>
          <w:sz w:val="28"/>
          <w:szCs w:val="28"/>
        </w:rPr>
        <w:t xml:space="preserve"> </w:t>
      </w:r>
      <w:r>
        <w:rPr>
          <w:sz w:val="28"/>
          <w:szCs w:val="28"/>
        </w:rPr>
        <w:t>Мелкая моторика</w:t>
      </w:r>
      <w:r w:rsidR="00B704F4">
        <w:rPr>
          <w:sz w:val="28"/>
          <w:szCs w:val="28"/>
        </w:rPr>
        <w:t xml:space="preserve">. </w:t>
      </w:r>
    </w:p>
    <w:p w:rsidR="00BD2588" w:rsidRDefault="00B704F4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Точность движений</w:t>
      </w:r>
      <w:r w:rsidR="00BD25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показать фигуры пальцами – коза, </w:t>
      </w:r>
      <w:r w:rsidR="00BD2588">
        <w:rPr>
          <w:sz w:val="28"/>
          <w:szCs w:val="28"/>
        </w:rPr>
        <w:t xml:space="preserve"> корова , </w:t>
      </w:r>
      <w:r>
        <w:rPr>
          <w:sz w:val="28"/>
          <w:szCs w:val="28"/>
        </w:rPr>
        <w:t xml:space="preserve">кошка. </w:t>
      </w:r>
    </w:p>
    <w:p w:rsidR="00B704F4" w:rsidRDefault="00BD2588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балл за каждую </w:t>
      </w:r>
      <w:r w:rsidR="00B704F4">
        <w:rPr>
          <w:sz w:val="28"/>
          <w:szCs w:val="28"/>
        </w:rPr>
        <w:t xml:space="preserve"> правильно выполненную фигуру. </w:t>
      </w:r>
    </w:p>
    <w:p w:rsidR="00BD2588" w:rsidRDefault="00BD2588" w:rsidP="00BD258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704F4">
        <w:rPr>
          <w:sz w:val="28"/>
          <w:szCs w:val="28"/>
        </w:rPr>
        <w:t>.</w:t>
      </w:r>
      <w:r>
        <w:rPr>
          <w:sz w:val="28"/>
          <w:szCs w:val="28"/>
        </w:rPr>
        <w:t>Согласованность действий обеих рук</w:t>
      </w:r>
      <w:r w:rsidR="00B704F4">
        <w:rPr>
          <w:sz w:val="28"/>
          <w:szCs w:val="28"/>
        </w:rPr>
        <w:t xml:space="preserve">. </w:t>
      </w:r>
    </w:p>
    <w:p w:rsidR="00B704F4" w:rsidRDefault="00B704F4" w:rsidP="00B704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Оценка от 1 до 3-х баллов. </w:t>
      </w:r>
    </w:p>
    <w:p w:rsidR="00B704F4" w:rsidRDefault="00BD2588" w:rsidP="00BD2588">
      <w:pPr>
        <w:pStyle w:val="Default"/>
        <w:spacing w:after="14"/>
        <w:rPr>
          <w:sz w:val="28"/>
          <w:szCs w:val="28"/>
        </w:rPr>
      </w:pPr>
      <w:r>
        <w:rPr>
          <w:sz w:val="28"/>
          <w:szCs w:val="28"/>
        </w:rPr>
        <w:t xml:space="preserve">3.Переключаемость. </w:t>
      </w:r>
      <w:r w:rsidR="00B704F4">
        <w:rPr>
          <w:sz w:val="28"/>
          <w:szCs w:val="28"/>
        </w:rPr>
        <w:t xml:space="preserve">Игра «Кулак – ладонь – ребро </w:t>
      </w:r>
      <w:r>
        <w:rPr>
          <w:sz w:val="28"/>
          <w:szCs w:val="28"/>
        </w:rPr>
        <w:t>- 1 балл</w:t>
      </w:r>
    </w:p>
    <w:p w:rsidR="00B704F4" w:rsidRDefault="00B704F4" w:rsidP="00B704F4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Чередование движений: правая рука – ладонь, левая рука – кулак, далее – наоборот. По 1 баллу. </w:t>
      </w:r>
    </w:p>
    <w:p w:rsidR="00B704F4" w:rsidRDefault="00B704F4" w:rsidP="00B704F4">
      <w:pPr>
        <w:pStyle w:val="Default"/>
        <w:rPr>
          <w:sz w:val="28"/>
          <w:szCs w:val="28"/>
        </w:rPr>
      </w:pPr>
    </w:p>
    <w:p w:rsidR="00B704F4" w:rsidRPr="00017669" w:rsidRDefault="00B704F4" w:rsidP="00B704F4">
      <w:pPr>
        <w:pStyle w:val="Default"/>
        <w:rPr>
          <w:sz w:val="28"/>
          <w:szCs w:val="28"/>
        </w:rPr>
      </w:pPr>
      <w:r w:rsidRPr="00017669">
        <w:rPr>
          <w:sz w:val="28"/>
          <w:szCs w:val="28"/>
        </w:rPr>
        <w:t xml:space="preserve">Максимальное количество– 21 балл. </w:t>
      </w:r>
    </w:p>
    <w:p w:rsidR="003974E7" w:rsidRPr="008B0FD9" w:rsidRDefault="003974E7" w:rsidP="007B071C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87" w:rsidRPr="008B0FD9" w:rsidRDefault="00166187" w:rsidP="007B071C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5B9" w:rsidRPr="00E71F32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5B9" w:rsidRPr="00E71F32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F32">
        <w:rPr>
          <w:rFonts w:ascii="Times New Roman" w:hAnsi="Times New Roman" w:cs="Times New Roman"/>
          <w:b/>
          <w:bCs/>
          <w:sz w:val="32"/>
          <w:szCs w:val="32"/>
        </w:rPr>
        <w:t>Перспективно-календарный план работы кружка «</w:t>
      </w:r>
      <w:proofErr w:type="spellStart"/>
      <w:r w:rsidRPr="00E71F32">
        <w:rPr>
          <w:rFonts w:ascii="Times New Roman" w:hAnsi="Times New Roman" w:cs="Times New Roman"/>
          <w:b/>
          <w:bCs/>
          <w:sz w:val="32"/>
          <w:szCs w:val="32"/>
        </w:rPr>
        <w:t>Логоритмика</w:t>
      </w:r>
      <w:proofErr w:type="spellEnd"/>
      <w:r w:rsidRPr="00E71F32">
        <w:rPr>
          <w:rFonts w:ascii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 детьми</w:t>
      </w:r>
    </w:p>
    <w:p w:rsidR="006445B9" w:rsidRPr="006445B9" w:rsidRDefault="00B757A6" w:rsidP="006445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Младшей </w:t>
      </w:r>
      <w:r w:rsidR="006445B9" w:rsidRPr="0064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 </w:t>
      </w:r>
    </w:p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2802"/>
        <w:gridCol w:w="3279"/>
        <w:gridCol w:w="2552"/>
        <w:gridCol w:w="3118"/>
        <w:gridCol w:w="3260"/>
      </w:tblGrid>
      <w:tr w:rsidR="00975C9D" w:rsidRPr="0022544B" w:rsidTr="00116A8C">
        <w:tc>
          <w:tcPr>
            <w:tcW w:w="15011" w:type="dxa"/>
            <w:gridSpan w:val="5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78"/>
              <w:gridCol w:w="3279"/>
              <w:gridCol w:w="2546"/>
              <w:gridCol w:w="3009"/>
              <w:gridCol w:w="3173"/>
            </w:tblGrid>
            <w:tr w:rsidR="00975C9D" w:rsidRPr="0022544B" w:rsidTr="00B757A6">
              <w:tc>
                <w:tcPr>
                  <w:tcW w:w="15011" w:type="dxa"/>
                  <w:gridSpan w:val="5"/>
                </w:tcPr>
                <w:p w:rsidR="00975C9D" w:rsidRPr="0022544B" w:rsidRDefault="00975C9D" w:rsidP="00B757A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Декабрь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  <w:vMerge w:val="restart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Виды деятельности</w:t>
                  </w:r>
                </w:p>
              </w:tc>
              <w:tc>
                <w:tcPr>
                  <w:tcW w:w="3279" w:type="dxa"/>
                  <w:vMerge w:val="restart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Задачи</w:t>
                  </w:r>
                </w:p>
              </w:tc>
              <w:tc>
                <w:tcPr>
                  <w:tcW w:w="8930" w:type="dxa"/>
                  <w:gridSpan w:val="3"/>
                </w:tcPr>
                <w:p w:rsidR="00975C9D" w:rsidRPr="008B0FD9" w:rsidRDefault="00975C9D" w:rsidP="00B757A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Упражнения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  <w:vMerge/>
                </w:tcPr>
                <w:p w:rsidR="00975C9D" w:rsidRPr="008B0FD9" w:rsidRDefault="00975C9D" w:rsidP="00B757A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79" w:type="dxa"/>
                  <w:vMerge/>
                </w:tcPr>
                <w:p w:rsidR="00975C9D" w:rsidRPr="008B0FD9" w:rsidRDefault="00975C9D" w:rsidP="00B757A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Базовый компонент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Национально-региональный компонент</w:t>
                  </w:r>
                </w:p>
              </w:tc>
              <w:tc>
                <w:tcPr>
                  <w:tcW w:w="3260" w:type="dxa"/>
                </w:tcPr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Компонент ДОУ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Коммуникативные игры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-воспитывать доброжелательные, дружеские отношения</w:t>
                  </w:r>
                </w:p>
              </w:tc>
              <w:tc>
                <w:tcPr>
                  <w:tcW w:w="2552" w:type="dxa"/>
                </w:tcPr>
                <w:p w:rsidR="00975C9D" w:rsidRPr="00477BE8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Улыбайка</w:t>
                  </w:r>
                  <w:proofErr w:type="spellEnd"/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Называем друг друга ласково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Pr="008B0FD9" w:rsidRDefault="00975C9D" w:rsidP="00975C9D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Называем друг друга ласково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Динамические упражнения на регуляцию мышечного тонуса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развивать: координацию слова с движением,</w:t>
                  </w:r>
                </w:p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-учить выполнять упражнения для коррекции зрения;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-совершенствовать основные виды движений, ориентироваться в пространстве</w:t>
                  </w:r>
                </w:p>
              </w:tc>
              <w:tc>
                <w:tcPr>
                  <w:tcW w:w="2552" w:type="dxa"/>
                </w:tcPr>
                <w:p w:rsidR="00975C9D" w:rsidRPr="00975C9D" w:rsidRDefault="00975C9D" w:rsidP="00975C9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75C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Упражнение «Ленточка»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упражнение «Ау»</w:t>
                  </w:r>
                </w:p>
              </w:tc>
              <w:tc>
                <w:tcPr>
                  <w:tcW w:w="3260" w:type="dxa"/>
                </w:tcPr>
                <w:p w:rsidR="00975C9D" w:rsidRDefault="00975C9D" w:rsidP="00975C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Упражнение для коррекции зрения </w:t>
                  </w:r>
                </w:p>
                <w:p w:rsidR="00975C9D" w:rsidRPr="008B0FD9" w:rsidRDefault="00975C9D" w:rsidP="00975C9D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«Солнышко и подсолнух»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Артикуляционные  упражнения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-отрабатывать движение нижней губы вниз и на место, укреплять мускулатуру языка и щёк;</w:t>
                  </w:r>
                </w:p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-развивать 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мышечную силу губ и гортани; развивать подвижность губ и нижней челюсти.</w:t>
                  </w:r>
                </w:p>
              </w:tc>
              <w:tc>
                <w:tcPr>
                  <w:tcW w:w="255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Артикуляционная 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гимнастика: «Улыбка», «Трубочка», 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Артикуляционные упражнения</w:t>
                  </w:r>
                </w:p>
                <w:p w:rsidR="00975C9D" w:rsidRPr="008B0FD9" w:rsidRDefault="00975C9D" w:rsidP="00975C9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«Надуваем шар»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Дыхательная гимнастика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тренировать в длительном выдохе и задержке дыхания; </w:t>
                  </w:r>
                </w:p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упражнять: в произношении звуков на длительном выдохе, делая голосом «волну», </w:t>
                  </w:r>
                  <w:proofErr w:type="spellStart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глиссандируя</w:t>
                  </w:r>
                  <w:proofErr w:type="spellEnd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 низкого звука к высокому и обратно, показывая движение звука рукой, «скрипеть» на связках, положив ладони на шею;</w:t>
                  </w:r>
                </w:p>
                <w:p w:rsidR="00975C9D" w:rsidRPr="008B0FD9" w:rsidRDefault="00975C9D" w:rsidP="00B757A6">
                  <w:pPr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-учить делать резкий выдох, сочетая с движениями по тексту стихотворения;</w:t>
                  </w:r>
                </w:p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-развивать: продолжительный и равномерный выдох и короткий, но глубокий вдох.</w:t>
                  </w:r>
                </w:p>
              </w:tc>
              <w:tc>
                <w:tcPr>
                  <w:tcW w:w="2552" w:type="dxa"/>
                </w:tcPr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Дых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ательное 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упражнение</w:t>
                  </w:r>
                </w:p>
                <w:p w:rsidR="00975C9D" w:rsidRPr="00477BE8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«Снежинка»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Фонопедическое</w:t>
                  </w:r>
                  <w:proofErr w:type="spellEnd"/>
                </w:p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«Мороз»</w:t>
                  </w:r>
                </w:p>
                <w:p w:rsidR="00975C9D" w:rsidRPr="00144581" w:rsidRDefault="00975C9D" w:rsidP="00B757A6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Упражнения – </w:t>
                  </w:r>
                  <w:proofErr w:type="spellStart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чистоговорки</w:t>
                  </w:r>
                  <w:proofErr w:type="spellEnd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скороговорки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-закреплять произношение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гласных звуков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развивать чёткую 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дикцию</w:t>
                  </w:r>
                </w:p>
              </w:tc>
              <w:tc>
                <w:tcPr>
                  <w:tcW w:w="2552" w:type="dxa"/>
                </w:tcPr>
                <w:p w:rsidR="00975C9D" w:rsidRPr="00477BE8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Упражнения «Ау-</w:t>
                  </w:r>
                  <w:proofErr w:type="spellStart"/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уа</w:t>
                  </w:r>
                  <w:proofErr w:type="spellEnd"/>
                  <w:r w:rsidRPr="00477B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975C9D" w:rsidRPr="00975C9D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75C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«Эхо»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445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Массаж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учить выполнять 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самомассаж биологически активных точек для профилактики простудных заболеваний</w:t>
                  </w:r>
                </w:p>
              </w:tc>
              <w:tc>
                <w:tcPr>
                  <w:tcW w:w="2552" w:type="dxa"/>
                </w:tcPr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Самом</w:t>
                  </w: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ассаж </w:t>
                  </w:r>
                </w:p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«Мои ручки, мои ножки»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Pr="008B0FD9" w:rsidRDefault="00975C9D" w:rsidP="00975C9D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Массаж носа  и щёк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Умывалочка</w:t>
                  </w:r>
                  <w:proofErr w:type="spellEnd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Речевые игры, театральные этюды, Мимические упражнения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учить проговаривать стихотворение, сопровождая его движениями;</w:t>
                  </w:r>
                </w:p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развивать умение различать эмоции и выражать их мимически (боль, испуг, плач, жалость и успокоение); -развивать </w:t>
                  </w:r>
                  <w:proofErr w:type="spellStart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мимикоартикуляционные</w:t>
                  </w:r>
                  <w:proofErr w:type="spellEnd"/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мышцы;</w:t>
                  </w:r>
                </w:p>
                <w:p w:rsidR="00975C9D" w:rsidRPr="008B0FD9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-передавать характерные движения петуха, согласно тексту;</w:t>
                  </w:r>
                </w:p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-учить детей вести стихотворный диалог.</w:t>
                  </w:r>
                </w:p>
              </w:tc>
              <w:tc>
                <w:tcPr>
                  <w:tcW w:w="2552" w:type="dxa"/>
                </w:tcPr>
                <w:p w:rsidR="00975C9D" w:rsidRPr="00221FC6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21F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Речевые игры под музыку 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«Зайчик Егорка»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Pr="008B0FD9" w:rsidRDefault="004C151B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Упражнение на развитие мимических мышц «Улыбаемся, хмуримся, сердимся, удивляемся»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Ритмические игры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-развивать чёткую дикцию в разном темпе; - чувство ритма в движении, в сочетании с музыкой и речью</w:t>
                  </w:r>
                </w:p>
              </w:tc>
              <w:tc>
                <w:tcPr>
                  <w:tcW w:w="2552" w:type="dxa"/>
                </w:tcPr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Ритмическая  игра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Мышки,лисички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Ритмическая игра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«Здравствуйте ладошки» </w:t>
                  </w: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Пальчиковые игры и сказки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-развивать мелкую моторику пальцев рук.</w:t>
                  </w:r>
                </w:p>
              </w:tc>
              <w:tc>
                <w:tcPr>
                  <w:tcW w:w="2552" w:type="dxa"/>
                </w:tcPr>
                <w:p w:rsidR="00975C9D" w:rsidRPr="003E6573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E65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Упражнение с резиновым мячиком «Колобок»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Default="00975C9D" w:rsidP="00B757A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«Червячки»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75C9D" w:rsidRPr="008B0FD9" w:rsidTr="00B757A6">
              <w:tc>
                <w:tcPr>
                  <w:tcW w:w="280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B0F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Кинезиологические</w:t>
                  </w:r>
                  <w:proofErr w:type="spellEnd"/>
                  <w:r w:rsidRPr="008B0F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B0F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упражнения</w:t>
                  </w:r>
                </w:p>
              </w:tc>
              <w:tc>
                <w:tcPr>
                  <w:tcW w:w="3279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-улучшать двигательную </w:t>
                  </w:r>
                  <w:r w:rsidRPr="008B0F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координацию ;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-активизировать мыслительную деятельность;</w:t>
                  </w:r>
                </w:p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8B0F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усилить способность к произвольному контролю.</w:t>
                  </w:r>
                </w:p>
              </w:tc>
              <w:tc>
                <w:tcPr>
                  <w:tcW w:w="2552" w:type="dxa"/>
                </w:tcPr>
                <w:p w:rsidR="00975C9D" w:rsidRPr="008B0FD9" w:rsidRDefault="00975C9D" w:rsidP="00B757A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«Мишка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косолапый»</w:t>
                  </w:r>
                </w:p>
              </w:tc>
              <w:tc>
                <w:tcPr>
                  <w:tcW w:w="3118" w:type="dxa"/>
                </w:tcPr>
                <w:p w:rsidR="00975C9D" w:rsidRPr="008B0FD9" w:rsidRDefault="00975C9D" w:rsidP="00B757A6">
                  <w:pPr>
                    <w:ind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60" w:type="dxa"/>
                </w:tcPr>
                <w:p w:rsidR="00975C9D" w:rsidRPr="008B0FD9" w:rsidRDefault="00975C9D" w:rsidP="00B757A6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75C9D" w:rsidRPr="008B0FD9" w:rsidRDefault="00975C9D" w:rsidP="00975C9D">
            <w:pPr>
              <w:shd w:val="clear" w:color="auto" w:fill="FFFFFF"/>
              <w:ind w:left="-709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5C9D" w:rsidRPr="0022544B" w:rsidRDefault="00975C9D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445B9" w:rsidRPr="0022544B" w:rsidTr="00116A8C">
        <w:tc>
          <w:tcPr>
            <w:tcW w:w="15011" w:type="dxa"/>
            <w:gridSpan w:val="5"/>
          </w:tcPr>
          <w:p w:rsidR="006445B9" w:rsidRPr="0022544B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2544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</w:tr>
      <w:tr w:rsidR="006445B9" w:rsidRPr="008B0FD9" w:rsidTr="00116A8C">
        <w:tc>
          <w:tcPr>
            <w:tcW w:w="2802" w:type="dxa"/>
            <w:vMerge w:val="restart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3279" w:type="dxa"/>
            <w:vMerge w:val="restart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8930" w:type="dxa"/>
            <w:gridSpan w:val="3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</w:t>
            </w:r>
          </w:p>
        </w:tc>
      </w:tr>
      <w:tr w:rsidR="006445B9" w:rsidRPr="008B0FD9" w:rsidTr="00116A8C">
        <w:tc>
          <w:tcPr>
            <w:tcW w:w="2802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9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компонент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ДОУ</w:t>
            </w: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-воспитывать доброжелательные, дружеские отношения</w:t>
            </w:r>
          </w:p>
        </w:tc>
        <w:tc>
          <w:tcPr>
            <w:tcW w:w="2552" w:type="dxa"/>
          </w:tcPr>
          <w:p w:rsidR="006445B9" w:rsidRPr="00477BE8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Улыбайка</w:t>
            </w:r>
            <w:proofErr w:type="spellEnd"/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Называем друг друга ласково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«Вежливые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Динамические упражнения на регуляцию мышечного тонуса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развивать: координацию слова с движением,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-учить выполнять упражнения для коррекции зрения;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-совершенствовать основные виды движений, ориентироваться в пространстве</w:t>
            </w:r>
          </w:p>
        </w:tc>
        <w:tc>
          <w:tcPr>
            <w:tcW w:w="2552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«На дворе мороз и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«Снежный ком»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«Ау»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Упражнение для коррекции зрения «Елочка»,  «Хозяюшка»</w:t>
            </w: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Артикуляционные  упражнения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-отрабатывать движение нижней губы вниз и на место, укреплять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мускулатуру языка и щёк;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мышечную силу губ и гортани; развивать подвижность губ и нижней челюсти.</w:t>
            </w:r>
          </w:p>
        </w:tc>
        <w:tc>
          <w:tcPr>
            <w:tcW w:w="255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Артикуляционная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гимнастика: «Улыбка»,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«Трубочка», 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</w:t>
            </w:r>
          </w:p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«Пахнет варежка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лошадкой»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Дыхательная гимнастика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 тренировать в длительном выдохе и задержке дыхания; 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упражнять: в произношении звуков на длительном выдохе, делая голосом «волну»,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глиссандируя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от низкого звука к высокому и обратно, показывая движение звука рукой, «скрипеть» на связках, положив ладони на шею;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-учить делать резкий выдох, сочетая с движениями по тексту стихотворения;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-развивать: продолжительный и равномерный выдох и короткий, но глубокий вдох.</w:t>
            </w:r>
          </w:p>
        </w:tc>
        <w:tc>
          <w:tcPr>
            <w:tcW w:w="2552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ательное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6445B9" w:rsidRPr="00477BE8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«Снежинка»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Фонопедическое</w:t>
            </w:r>
            <w:proofErr w:type="spellEnd"/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«Мороз»</w:t>
            </w:r>
          </w:p>
          <w:p w:rsidR="006445B9" w:rsidRPr="00144581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–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скороговорки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-закреплять произношение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чёткую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дикцию</w:t>
            </w:r>
          </w:p>
        </w:tc>
        <w:tc>
          <w:tcPr>
            <w:tcW w:w="2552" w:type="dxa"/>
          </w:tcPr>
          <w:p w:rsidR="006445B9" w:rsidRPr="00477BE8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Упражнения «Ау-</w:t>
            </w:r>
            <w:proofErr w:type="spellStart"/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</w:t>
            </w:r>
            <w:proofErr w:type="spellEnd"/>
            <w:r w:rsidRPr="00477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«Эхо»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4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Массаж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учить выполнять самомассаж биологически активных точек для профилактики простудных заболеваний</w:t>
            </w:r>
          </w:p>
        </w:tc>
        <w:tc>
          <w:tcPr>
            <w:tcW w:w="2552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Самом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ассаж 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«Мои ручки, мои ножки»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носа  и щёк «Снеговик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Речевые игры, театральные этюды, Мимические упражнения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учить проговаривать стихотворение, сопровождая его движениями;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 развивать умение различать эмоции и выражать их мимически (боль, испуг, плач, жалость и успокоение); -развивать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мимикоартикуляционные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мышцы;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-передавать характерные движения петуха, согласно тексту;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-учить детей вести стихотворный диалог.</w:t>
            </w:r>
          </w:p>
        </w:tc>
        <w:tc>
          <w:tcPr>
            <w:tcW w:w="2552" w:type="dxa"/>
          </w:tcPr>
          <w:p w:rsidR="006445B9" w:rsidRPr="00221FC6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Речевые игры под музыку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«Зайчик Егорка»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развитие мимических мышц 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Ритмические игры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чёткую дикцию в разном темпе; - чувство ритма в движении, в сочетании с музыкой и речью</w:t>
            </w:r>
          </w:p>
        </w:tc>
        <w:tc>
          <w:tcPr>
            <w:tcW w:w="2552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 игра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«Мышки, мишки»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игра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«Здравствуйте ладошки» </w:t>
            </w: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Пальчиковые игры и сказки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 пальцев рук.</w:t>
            </w:r>
          </w:p>
        </w:tc>
        <w:tc>
          <w:tcPr>
            <w:tcW w:w="2552" w:type="dxa"/>
          </w:tcPr>
          <w:p w:rsidR="006445B9" w:rsidRPr="003E6573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с резиновым </w:t>
            </w:r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мячиком «Колобок»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«Пальчик толстый и большой»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116A8C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Кинезиологические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3279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-улучшать двигательную координацию 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-активизировать мыслительную деятельность;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усилить способность к произвольному контролю.</w:t>
            </w:r>
          </w:p>
        </w:tc>
        <w:tc>
          <w:tcPr>
            <w:tcW w:w="255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«Мишка косолапый»</w:t>
            </w:r>
          </w:p>
        </w:tc>
        <w:tc>
          <w:tcPr>
            <w:tcW w:w="3118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2802"/>
        <w:gridCol w:w="3544"/>
        <w:gridCol w:w="2693"/>
        <w:gridCol w:w="2712"/>
        <w:gridCol w:w="3260"/>
      </w:tblGrid>
      <w:tr w:rsidR="006445B9" w:rsidRPr="008B0FD9" w:rsidTr="006445B9">
        <w:tc>
          <w:tcPr>
            <w:tcW w:w="15011" w:type="dxa"/>
            <w:gridSpan w:val="5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6445B9" w:rsidRPr="008B0FD9" w:rsidTr="006445B9">
        <w:tc>
          <w:tcPr>
            <w:tcW w:w="2802" w:type="dxa"/>
            <w:vMerge w:val="restart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3544" w:type="dxa"/>
            <w:vMerge w:val="restart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8665" w:type="dxa"/>
            <w:gridSpan w:val="3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</w:t>
            </w:r>
          </w:p>
        </w:tc>
      </w:tr>
      <w:tr w:rsidR="006445B9" w:rsidRPr="008B0FD9" w:rsidTr="006445B9">
        <w:tc>
          <w:tcPr>
            <w:tcW w:w="2802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компонент</w:t>
            </w:r>
          </w:p>
        </w:tc>
        <w:tc>
          <w:tcPr>
            <w:tcW w:w="271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ДОУ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-воспитывать доброжелательные, дружеские отношения.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Речевая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 , дети»</w:t>
            </w:r>
          </w:p>
        </w:tc>
        <w:tc>
          <w:tcPr>
            <w:tcW w:w="2712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Динамические упражнения на регуляцию мышечного тонуса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развивать: координацию слова с движением,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 упражнять в подскоках, ходьбе с высоким подъемом колена, топающем шаге, на пяточках, вперевалочку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«Ходьба на носках и пятках»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прыжки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попрыгаем»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2" w:type="dxa"/>
          </w:tcPr>
          <w:p w:rsidR="006445B9" w:rsidRPr="00221FC6" w:rsidRDefault="006445B9" w:rsidP="006445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1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Танцевальное упражнение «Хлоп-хлоп»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«Кто как ходит»,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«Звериная разминка»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Артикуляционные 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 укреплять: мышцы, подъем и гибкость языка, подвижность его передней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части, круговую мышцу рта, мышцы шеи;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 укреплять: мышцы губ и щек, координацию движения губ и выдоха; - упражнять в вытягивании губ вперед трубочкой, как при звуке «у», и выполнении длительного выдоха.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Артикуляционная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гимнастика: «Трубочка»,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«Блинчик», «Пирожок»,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Молоточек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12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Артикуляционно-мимическая ритмическая 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Дыхательная гимнастика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упражнять: в равномерном дыхании, не поднимая плечи (животом)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«Шарик»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«Котята и щенята»</w:t>
            </w:r>
          </w:p>
        </w:tc>
        <w:tc>
          <w:tcPr>
            <w:tcW w:w="2712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3E6573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Дыхательное </w:t>
            </w:r>
            <w:proofErr w:type="spellStart"/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упражнение«И</w:t>
            </w:r>
            <w:proofErr w:type="spellEnd"/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горке  снег..»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–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, скороговорки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произношение звуков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раннего онтогенеза в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свободной речи;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29023D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«Вышли на зарядку»</w:t>
            </w:r>
          </w:p>
        </w:tc>
        <w:tc>
          <w:tcPr>
            <w:tcW w:w="2712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«На границе»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Цыпа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Массаж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рук и лица</w:t>
            </w:r>
          </w:p>
        </w:tc>
        <w:tc>
          <w:tcPr>
            <w:tcW w:w="2693" w:type="dxa"/>
          </w:tcPr>
          <w:p w:rsidR="006445B9" w:rsidRPr="003E6573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Умывалочка</w:t>
            </w:r>
            <w:proofErr w:type="spellEnd"/>
            <w:r w:rsidRPr="003E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12" w:type="dxa"/>
          </w:tcPr>
          <w:p w:rsidR="006445B9" w:rsidRPr="00E903A2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рук и лица с пением «Умывальная песенка»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Массаж рук: «Строим дом»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Речевые игры, мимические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 учить проговаривать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короткое стихотворение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сопровождая его движениями;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развивать умение различать эмоции и выражать их мимически;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артикуляционные мышцы;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 работать над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выразительным звукоподражанием животных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Стихотворения с движениями «Как на горке снег»,  «Мяу!» </w:t>
            </w:r>
          </w:p>
        </w:tc>
        <w:tc>
          <w:tcPr>
            <w:tcW w:w="271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Инсценировка «Кошкин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Мимическое упражнение «Угости котенка»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Ритмические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чёткую дикцию в разном темпе;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чувство ритма в движении, в сочетании с музыкой и речью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Ритмическая игра «Молот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Едем в гости к бабушке н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а лошадке»</w:t>
            </w:r>
          </w:p>
        </w:tc>
        <w:tc>
          <w:tcPr>
            <w:tcW w:w="3260" w:type="dxa"/>
          </w:tcPr>
          <w:p w:rsidR="006445B9" w:rsidRPr="00E903A2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«Вышли на зарядку»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Пальчиковые игры и сказки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развивать мелкую моторику пальцев рук в сочетании с пением и без него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Пальцевая игра «Кто пасётся на лугу»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2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29023D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платочками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Кинезиологические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-улучшать двигательную координацию 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-активизировать мыслительную деятельность;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усилить способность к произвольному контролю.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игра «Передай платочек</w:t>
            </w: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Ладощки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«Лягушка» </w:t>
            </w:r>
          </w:p>
        </w:tc>
      </w:tr>
    </w:tbl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2802"/>
        <w:gridCol w:w="3544"/>
        <w:gridCol w:w="2693"/>
        <w:gridCol w:w="2693"/>
        <w:gridCol w:w="3260"/>
      </w:tblGrid>
      <w:tr w:rsidR="006445B9" w:rsidRPr="008B0FD9" w:rsidTr="006445B9">
        <w:tc>
          <w:tcPr>
            <w:tcW w:w="14992" w:type="dxa"/>
            <w:gridSpan w:val="5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6445B9" w:rsidRPr="008B0FD9" w:rsidTr="006445B9">
        <w:tc>
          <w:tcPr>
            <w:tcW w:w="2802" w:type="dxa"/>
            <w:vMerge w:val="restart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3544" w:type="dxa"/>
            <w:vMerge w:val="restart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8646" w:type="dxa"/>
            <w:gridSpan w:val="3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</w:t>
            </w:r>
          </w:p>
        </w:tc>
      </w:tr>
      <w:tr w:rsidR="006445B9" w:rsidRPr="008B0FD9" w:rsidTr="006445B9">
        <w:tc>
          <w:tcPr>
            <w:tcW w:w="2802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компонент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ДОУ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коммуникативные качества, доброжелательное отношение к товарищам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музыку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«Гости»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«Вежливые слова». 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Динамические упражнения на регуляцию мышечного тонуса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совершенствовать основные виды движений и ориентировку в пространстве;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-развивать координацию речи движений.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Комплекс ОРУ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Мамины помощники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»,  «Дождик»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Динамическое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ажнение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«Моемся, чистим зубы»,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Артикуляционные 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тренировать в подъёме языка с одновременным выполнением более тонких движений;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-улучшать иннервацию языка;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-учить преодолевать напряжённость языка; вырабатывать подъём спинки и корня языка, укреплять его мышцы; укреплять круговую мышцу рта; -учить удерживать язык в расслабленном положении на счёт;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-учить делать язык узким и удерживать его в таком положении; вырабатывать умение поднимать боковые края языка, прогибать его спинку и удерживать кончик языка и нижних зубов 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гимнастика: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«Улыбка» и «Трубочка «Молоток», «Зевок»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Артикуляционно-мимическая, ритмическая гимнастика с музыкальным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соповождением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: «Собака показывает зубы»,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«Прищеми хвостик»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-работать над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произнесением высоких и низких звуков;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-работать над продолжительным и равномерным дыханием; - упражнять в продолжительном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пропевании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гласных звуков А, О, У, Э; - продолжительный и равномерный выдох и короткий, но глубокий вдох .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Упражнение на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дыхания –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гласных звуков А, О, У, Э «Воздушный шар»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 «Кастрюля-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хитрюля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для развития диафрагмального дыхания.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Кукареша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«Самолёт»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Фонопедическое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«Машина»,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 –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, скороговорки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-закреплять произношение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звуков раннего онтогенеза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свободной речи;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чёткую и дикцию</w:t>
            </w:r>
          </w:p>
        </w:tc>
        <w:tc>
          <w:tcPr>
            <w:tcW w:w="2693" w:type="dxa"/>
          </w:tcPr>
          <w:p w:rsidR="006445B9" w:rsidRPr="0029023D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это –страус»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«Ослик»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Массаж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учить выполнять самомассаж.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Массаж пальцев «Шёл медведь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«Колечки»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E903A2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с мячиками «Колобок»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Речевые игры, театральные этюды, Мимические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 учить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проговаривать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потешку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, сопровождая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движениями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упражняться в выражении различных эмоции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ласки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, испуг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уговаривания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хитрости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, задор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) с помощью мимики.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на развитие голоса «Динозавр»</w:t>
            </w:r>
          </w:p>
          <w:p w:rsidR="006445B9" w:rsidRPr="0029023D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«Сова».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Закличка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с движениями «Солнышко»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Стихотворение с движениями «Тик-так».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Мимические упражнения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Ритмические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-чувство ритма и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метрическую пульсацию (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ритмосхемы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6445B9" w:rsidRDefault="006445B9" w:rsidP="006445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Ритмическая игра </w:t>
            </w:r>
            <w:r w:rsidRPr="006B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«Шмели и комарики»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5B9" w:rsidRPr="006B7861" w:rsidRDefault="006445B9" w:rsidP="006445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«Шагаем, бегаем, прыгаем»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Ритмическая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пойдем»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Пальчиковые игры и сказки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 пальцев рук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прищепками, счетными палочками, платочками</w:t>
            </w:r>
          </w:p>
          <w:p w:rsidR="006445B9" w:rsidRPr="0029023D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«Гусь» «Иголка»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«Пироги пшеничные»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Кинезиологические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-улучшать двигательную координацию 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-активизировать мыслительную деятельность;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усилить способность к произвольному контролю.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«Спиралька»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попеременно на правой/левой ноге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2753"/>
        <w:gridCol w:w="4198"/>
        <w:gridCol w:w="2573"/>
        <w:gridCol w:w="2614"/>
        <w:gridCol w:w="3074"/>
      </w:tblGrid>
      <w:tr w:rsidR="006445B9" w:rsidRPr="008B0FD9" w:rsidTr="006445B9">
        <w:tc>
          <w:tcPr>
            <w:tcW w:w="15011" w:type="dxa"/>
            <w:gridSpan w:val="5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6445B9" w:rsidRPr="008B0FD9" w:rsidTr="006445B9">
        <w:tc>
          <w:tcPr>
            <w:tcW w:w="2802" w:type="dxa"/>
            <w:vMerge w:val="restart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3544" w:type="dxa"/>
            <w:vMerge w:val="restart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8665" w:type="dxa"/>
            <w:gridSpan w:val="3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</w:t>
            </w:r>
          </w:p>
        </w:tc>
      </w:tr>
      <w:tr w:rsidR="006445B9" w:rsidRPr="008B0FD9" w:rsidTr="006445B9">
        <w:tc>
          <w:tcPr>
            <w:tcW w:w="2802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компонент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ДОУ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коммуникативные качества, доброжелательное отношение к товарищам</w:t>
            </w:r>
          </w:p>
        </w:tc>
        <w:tc>
          <w:tcPr>
            <w:tcW w:w="2712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«Здравствуйте»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дорожке мы шагаем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Динамические упражнения на регуляцию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мышечного тонуса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-закреплять основные виды движений в игровой форме;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-развивать координацию речи с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движением.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12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Двигательное упражнение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«Кря-кря-кря»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«Мышиная зарядка»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Артикуляционные 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гибкость языка;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 тренировать в умении направлять воздушную струю по середине языка и вверх, удерживая кончик языка «чашечкой» на верхней губе;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-укреплять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жевательно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 артикуляционные мышцы; 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-отрабатывать произвольное движение языка;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-активизировать мышцы зева и губ.</w:t>
            </w:r>
          </w:p>
        </w:tc>
        <w:tc>
          <w:tcPr>
            <w:tcW w:w="2712" w:type="dxa"/>
          </w:tcPr>
          <w:p w:rsidR="006445B9" w:rsidRPr="003A0393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«Насос»</w:t>
            </w:r>
          </w:p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«А-О-У-Ы»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«Строим птичью ферму»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3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Этюды на звукоподражание </w:t>
            </w:r>
          </w:p>
          <w:p w:rsidR="006445B9" w:rsidRPr="00E903A2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едведи-м</w:t>
            </w:r>
            <w:r w:rsidRPr="00E90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едвежата, мышки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-мышата</w:t>
            </w:r>
            <w:r w:rsidRPr="00E90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собака-щенок»</w:t>
            </w: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«Кот лакает сметану»,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«Белка грызёт орехи»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«Толстый Вася, худой Петя»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«Надувайся пузырь»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-работать над продолжительным и равномерным дыханием;</w:t>
            </w:r>
          </w:p>
        </w:tc>
        <w:tc>
          <w:tcPr>
            <w:tcW w:w="2712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у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на развитие 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дыхания –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«Варись каша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Ловим </w:t>
            </w: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бабочку»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–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, скороговорки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-закреплять произношение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раннего онтогенеза</w:t>
            </w:r>
          </w:p>
        </w:tc>
        <w:tc>
          <w:tcPr>
            <w:tcW w:w="2712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«Паровозик»</w:t>
            </w:r>
          </w:p>
          <w:p w:rsidR="006445B9" w:rsidRPr="008F3D54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Массаж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самомассаж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- учить выполнять самомассаж;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-прививать гигиенические навыки</w:t>
            </w:r>
          </w:p>
        </w:tc>
        <w:tc>
          <w:tcPr>
            <w:tcW w:w="2712" w:type="dxa"/>
          </w:tcPr>
          <w:p w:rsidR="006445B9" w:rsidRPr="008F3D54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самомассажи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Просыпайка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Потягушки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Массаж рук «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Умывалочка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Речевые игры, мимические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-учить выразительно исполнять образные движения;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грамматический строй речи;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-укреплять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мимикоартикуляционныемышцы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 лица</w:t>
            </w:r>
          </w:p>
        </w:tc>
        <w:tc>
          <w:tcPr>
            <w:tcW w:w="2712" w:type="dxa"/>
          </w:tcPr>
          <w:p w:rsidR="006445B9" w:rsidRPr="00CD7C72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«Скачут две лошадки»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с движениями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«Ищет Маша»</w:t>
            </w: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с движениями 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«Делай так»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Ритмические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чувство ритма и метрическую пульсацию (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ритмосхемы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712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Ритмическая игра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«Помогаем весне»»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Ритмическая игра </w:t>
            </w:r>
          </w:p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 с мячами»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Пальчиковые игры и сказки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 в сочетании с пением.</w:t>
            </w:r>
          </w:p>
        </w:tc>
        <w:tc>
          <w:tcPr>
            <w:tcW w:w="2712" w:type="dxa"/>
          </w:tcPr>
          <w:p w:rsidR="006445B9" w:rsidRPr="008F3D54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«Кошачий вагон»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развитие мелкой моторики рук «Пальчик, где твой домик»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Кинезиологические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-улучшать двигательную координацию 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-активизировать мыслительную деятельность;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усилить способность к произвольному контролю.</w:t>
            </w:r>
          </w:p>
        </w:tc>
        <w:tc>
          <w:tcPr>
            <w:tcW w:w="2712" w:type="dxa"/>
          </w:tcPr>
          <w:p w:rsidR="006445B9" w:rsidRPr="008F3D54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D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«Хлоп-хлоп, топ-топ»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проснулось</w:t>
            </w: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«Воробьи и щенок»</w:t>
            </w:r>
          </w:p>
        </w:tc>
      </w:tr>
    </w:tbl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5B9" w:rsidRPr="008B0FD9" w:rsidRDefault="006445B9" w:rsidP="006445B9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709" w:type="dxa"/>
        <w:tblLook w:val="04A0" w:firstRow="1" w:lastRow="0" w:firstColumn="1" w:lastColumn="0" w:noHBand="0" w:noVBand="1"/>
      </w:tblPr>
      <w:tblGrid>
        <w:gridCol w:w="2802"/>
        <w:gridCol w:w="3544"/>
        <w:gridCol w:w="2693"/>
        <w:gridCol w:w="2693"/>
        <w:gridCol w:w="3260"/>
      </w:tblGrid>
      <w:tr w:rsidR="006445B9" w:rsidRPr="008B0FD9" w:rsidTr="006445B9">
        <w:tc>
          <w:tcPr>
            <w:tcW w:w="14992" w:type="dxa"/>
            <w:gridSpan w:val="5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6445B9" w:rsidRPr="008B0FD9" w:rsidTr="006445B9">
        <w:tc>
          <w:tcPr>
            <w:tcW w:w="2802" w:type="dxa"/>
            <w:vMerge w:val="restart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3544" w:type="dxa"/>
            <w:vMerge w:val="restart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8646" w:type="dxa"/>
            <w:gridSpan w:val="3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</w:t>
            </w:r>
          </w:p>
        </w:tc>
      </w:tr>
      <w:tr w:rsidR="006445B9" w:rsidRPr="008B0FD9" w:rsidTr="006445B9">
        <w:tc>
          <w:tcPr>
            <w:tcW w:w="2802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компонент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ДОУ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качества, доброжелательное отношение к товарищам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3A0393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солнце ясное»</w:t>
            </w: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«Здравствуйте» </w:t>
            </w:r>
          </w:p>
          <w:p w:rsidR="006445B9" w:rsidRPr="001626AE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путешественники»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Динамические упражнения на регуляцию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мышечного тонуса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-закреплять основные виды движений в игровой форме;</w:t>
            </w:r>
          </w:p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-развивать координацию речи с движением.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Двигательные упражнения 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летает птичка</w:t>
            </w: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«Жили мыши на квартире»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Артикуляционные 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развивать гибкость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тренировать в умении направлять воздушную струю по середине языка и вверх, удерживая кончик языка «чашечкой» на верхней губе;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«Барабанщик», «Парус»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Дыхательное Упражнение «Бабочки»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над продолжительным и равномерным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охом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«Воздушный шар»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«Надувала кошка шар»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дыхание </w:t>
            </w: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«Насос»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«Аромат цветов»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– 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, скороговорки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закреплять произношение звука Р в свободной речи.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«Едем в гости к бабушке»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скороговорка с добавлением слов</w:t>
            </w:r>
          </w:p>
          <w:p w:rsidR="006445B9" w:rsidRPr="001C1AF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«Две лягушки- упражнение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клавесами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Речевые игры, театральные этюды, Мимические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-учить выразительно исполнять образные движения;</w:t>
            </w:r>
          </w:p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«Мышеловка»</w:t>
            </w:r>
          </w:p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«Грустная киска»</w:t>
            </w:r>
          </w:p>
          <w:p w:rsidR="006445B9" w:rsidRPr="003A0393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«Водят пчелы хоровод»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Совушка-сова»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Ритмические игры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-чувство ритма и метрическую пульсацию (</w:t>
            </w:r>
            <w:proofErr w:type="spellStart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ритмосхемы</w:t>
            </w:r>
            <w:proofErr w:type="spellEnd"/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</w:t>
            </w: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Стучалки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«Козочка-красавица»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Закличка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Дождик, лей!</w:t>
            </w: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Песенка  с движениями «Дождик»</w:t>
            </w: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Пальчиковые игры и сказки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hAnsi="Times New Roman" w:cs="Times New Roman"/>
                <w:sz w:val="28"/>
                <w:szCs w:val="28"/>
              </w:rPr>
              <w:t>-развивать мелкую моторику .</w:t>
            </w:r>
          </w:p>
        </w:tc>
        <w:tc>
          <w:tcPr>
            <w:tcW w:w="2693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 лесу»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Изображать пальцами козу, кошку, собаку,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корову.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«Лето»,  «Путешествие на облаке»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5B9" w:rsidRPr="008B0FD9" w:rsidTr="006445B9">
        <w:tc>
          <w:tcPr>
            <w:tcW w:w="2802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Кинезиологические</w:t>
            </w:r>
            <w:proofErr w:type="spellEnd"/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</w:p>
        </w:tc>
        <w:tc>
          <w:tcPr>
            <w:tcW w:w="3544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-улучшать двигательную координацию;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-активизировать мыслительную деятельность;</w:t>
            </w:r>
          </w:p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усилить способность к произвольному контролю.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«Ковёр – самолёт»</w:t>
            </w:r>
          </w:p>
        </w:tc>
        <w:tc>
          <w:tcPr>
            <w:tcW w:w="2693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445B9" w:rsidRPr="008B0FD9" w:rsidRDefault="006445B9" w:rsidP="006445B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038" w:rsidRPr="008B0FD9" w:rsidRDefault="001A3038" w:rsidP="007B071C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BD7" w:rsidRPr="008B0FD9" w:rsidRDefault="006E7BD7" w:rsidP="007B071C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5037" w:rsidRPr="008B0FD9" w:rsidRDefault="00AA5037" w:rsidP="007B071C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6F25" w:rsidRPr="008B0FD9" w:rsidRDefault="00A66F25" w:rsidP="007B071C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9D43B6" w:rsidRPr="008B0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но-</w:t>
      </w:r>
      <w:r w:rsidRPr="008B0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</w:t>
      </w:r>
    </w:p>
    <w:p w:rsidR="006408D9" w:rsidRPr="006408D9" w:rsidRDefault="00AA4501" w:rsidP="0097443B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038">
        <w:rPr>
          <w:rFonts w:ascii="Times New Roman" w:hAnsi="Times New Roman" w:cs="Times New Roman"/>
          <w:sz w:val="28"/>
          <w:szCs w:val="28"/>
        </w:rPr>
        <w:t xml:space="preserve">«Основная общеобразовательная программа дошкольного образования </w:t>
      </w:r>
      <w:r w:rsidRPr="00F223C8">
        <w:rPr>
          <w:rFonts w:ascii="Times New Roman" w:hAnsi="Times New Roman" w:cs="Times New Roman"/>
          <w:sz w:val="28"/>
          <w:szCs w:val="28"/>
        </w:rPr>
        <w:t xml:space="preserve">в группах общеразвивающей направленности «От рождения до школы» под ред. </w:t>
      </w:r>
      <w:proofErr w:type="spellStart"/>
      <w:r w:rsidRPr="00F223C8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F223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23C8">
        <w:rPr>
          <w:rFonts w:ascii="Times New Roman" w:hAnsi="Times New Roman" w:cs="Times New Roman"/>
          <w:sz w:val="28"/>
          <w:szCs w:val="28"/>
        </w:rPr>
        <w:t>Т.</w:t>
      </w:r>
      <w:r w:rsidR="009D43B6" w:rsidRPr="00F223C8">
        <w:rPr>
          <w:rFonts w:ascii="Times New Roman" w:hAnsi="Times New Roman" w:cs="Times New Roman"/>
          <w:sz w:val="28"/>
          <w:szCs w:val="28"/>
        </w:rPr>
        <w:t>С.Комаровой</w:t>
      </w:r>
      <w:proofErr w:type="spellEnd"/>
      <w:r w:rsidR="009D43B6" w:rsidRPr="00F223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43B6" w:rsidRPr="00F223C8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9D43B6" w:rsidRPr="00F223C8">
        <w:rPr>
          <w:rFonts w:ascii="Times New Roman" w:hAnsi="Times New Roman" w:cs="Times New Roman"/>
          <w:sz w:val="28"/>
          <w:szCs w:val="28"/>
        </w:rPr>
        <w:t xml:space="preserve"> 2016 </w:t>
      </w:r>
      <w:r w:rsidRPr="00F223C8">
        <w:rPr>
          <w:rFonts w:ascii="Times New Roman" w:hAnsi="Times New Roman" w:cs="Times New Roman"/>
          <w:sz w:val="28"/>
          <w:szCs w:val="28"/>
        </w:rPr>
        <w:t>г</w:t>
      </w:r>
      <w:r w:rsidR="009D43B6" w:rsidRPr="00F223C8">
        <w:rPr>
          <w:rFonts w:ascii="Times New Roman" w:hAnsi="Times New Roman" w:cs="Times New Roman"/>
          <w:sz w:val="28"/>
          <w:szCs w:val="28"/>
        </w:rPr>
        <w:t>.</w:t>
      </w:r>
    </w:p>
    <w:p w:rsidR="006408D9" w:rsidRPr="008A013E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013E">
        <w:rPr>
          <w:rFonts w:ascii="Times New Roman" w:eastAsia="Calibri" w:hAnsi="Times New Roman" w:cs="Times New Roman"/>
          <w:sz w:val="28"/>
          <w:szCs w:val="28"/>
        </w:rPr>
        <w:t>Алифанова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Е.А. Егорова Н.Е.  Логопедические упражнения в рифмах М. Гном и Д 2000</w:t>
      </w:r>
    </w:p>
    <w:p w:rsidR="006408D9" w:rsidRPr="008A013E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013E">
        <w:rPr>
          <w:rFonts w:ascii="Times New Roman" w:eastAsia="Calibri" w:hAnsi="Times New Roman" w:cs="Times New Roman"/>
          <w:sz w:val="28"/>
          <w:szCs w:val="28"/>
        </w:rPr>
        <w:t>Бачина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О.В. Коробова Н.Ф. Пальчиковая гимнастика с предметами. Определение ведущей </w:t>
      </w:r>
      <w:proofErr w:type="spellStart"/>
      <w:r w:rsidRPr="008A013E">
        <w:rPr>
          <w:rFonts w:ascii="Times New Roman" w:eastAsia="Calibri" w:hAnsi="Times New Roman" w:cs="Times New Roman"/>
          <w:sz w:val="28"/>
          <w:szCs w:val="28"/>
        </w:rPr>
        <w:t>рукии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развитие навыков письма у детей 6-8 лет. М. </w:t>
      </w:r>
      <w:proofErr w:type="spellStart"/>
      <w:r w:rsidRPr="008A013E">
        <w:rPr>
          <w:rFonts w:ascii="Times New Roman" w:eastAsia="Calibri" w:hAnsi="Times New Roman" w:cs="Times New Roman"/>
          <w:sz w:val="28"/>
          <w:szCs w:val="28"/>
        </w:rPr>
        <w:t>Аркти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2007</w:t>
      </w:r>
    </w:p>
    <w:p w:rsidR="006408D9" w:rsidRPr="008A013E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13E">
        <w:rPr>
          <w:rFonts w:ascii="Times New Roman" w:eastAsia="Calibri" w:hAnsi="Times New Roman" w:cs="Times New Roman"/>
          <w:sz w:val="28"/>
          <w:szCs w:val="28"/>
        </w:rPr>
        <w:t>Буренина А.И. Коммуникати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вные танцы-игры для детей. </w:t>
      </w:r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С-Пб. Музыкальная палитра 2004</w:t>
      </w:r>
    </w:p>
    <w:p w:rsidR="006408D9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Гавришева Л.Б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«Логопедические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644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С-Пб,</w:t>
      </w:r>
      <w:r w:rsidRPr="00644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ДЕТСТВО-ПРЕСС, 2009</w:t>
      </w:r>
      <w:r w:rsidRPr="00B111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08D9" w:rsidRDefault="006408D9" w:rsidP="006445B9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Гавришева Л.Б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Нищева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«Новые логопедические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распевки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музыкальная м пальчиковая гимнастика»</w:t>
      </w:r>
      <w:r w:rsidRPr="00644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С-Пб,</w:t>
      </w:r>
      <w:r w:rsidRPr="00644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ДЕТСТВО-ПРЕСС, 2019</w:t>
      </w:r>
      <w:r w:rsidRPr="00B111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08D9" w:rsidRPr="006445B9" w:rsidRDefault="006408D9" w:rsidP="00B1111D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13E">
        <w:rPr>
          <w:rFonts w:ascii="Times New Roman" w:hAnsi="Times New Roman" w:cs="Times New Roman"/>
          <w:sz w:val="28"/>
          <w:szCs w:val="28"/>
        </w:rPr>
        <w:t xml:space="preserve">Е. Железнова. «Весёлая </w:t>
      </w:r>
      <w:proofErr w:type="spellStart"/>
      <w:r w:rsidRPr="008A013E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8A013E">
        <w:rPr>
          <w:rFonts w:ascii="Times New Roman" w:hAnsi="Times New Roman" w:cs="Times New Roman"/>
          <w:sz w:val="28"/>
          <w:szCs w:val="28"/>
        </w:rPr>
        <w:t>» , М, «Гном», 2015 г</w:t>
      </w:r>
    </w:p>
    <w:p w:rsidR="006408D9" w:rsidRPr="008A013E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013E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М.И. Песни и игры для детей дошкольного возраста. Сфера 2019</w:t>
      </w:r>
    </w:p>
    <w:p w:rsidR="006408D9" w:rsidRPr="008A013E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М.Ю Праздники здоровья для детей 3-4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лет.М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8A013E">
        <w:rPr>
          <w:rFonts w:ascii="Times New Roman" w:eastAsia="Calibri" w:hAnsi="Times New Roman" w:cs="Times New Roman"/>
          <w:sz w:val="28"/>
          <w:szCs w:val="28"/>
        </w:rPr>
        <w:t>Сфера 2019</w:t>
      </w:r>
    </w:p>
    <w:p w:rsidR="006408D9" w:rsidRPr="008A013E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013E">
        <w:rPr>
          <w:rFonts w:ascii="Times New Roman" w:eastAsia="Calibri" w:hAnsi="Times New Roman" w:cs="Times New Roman"/>
          <w:sz w:val="28"/>
          <w:szCs w:val="28"/>
        </w:rPr>
        <w:t>Картушина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М.Ю. Мы играем, рисуем и поём. Интегрированные занятия для детей 3-5 лет М. Скрипторий 2009</w:t>
      </w:r>
    </w:p>
    <w:p w:rsidR="006408D9" w:rsidRPr="008A013E" w:rsidRDefault="006408D9" w:rsidP="00B1111D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A013E">
        <w:rPr>
          <w:rFonts w:ascii="Times New Roman" w:eastAsia="Calibri" w:hAnsi="Times New Roman" w:cs="Times New Roman"/>
          <w:sz w:val="28"/>
          <w:szCs w:val="28"/>
          <w:lang w:eastAsia="en-US"/>
        </w:rPr>
        <w:t>Картушина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М.Ю. Мы играем, рисуем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поём.- М.: Скрипторий 2003</w:t>
      </w:r>
    </w:p>
    <w:p w:rsidR="006408D9" w:rsidRPr="008A013E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Колесо обозрения. Стихи современных поэтов. М. </w:t>
      </w:r>
      <w:r w:rsidRPr="008A013E">
        <w:rPr>
          <w:rFonts w:ascii="Times New Roman" w:eastAsia="Calibri" w:hAnsi="Times New Roman" w:cs="Times New Roman"/>
          <w:sz w:val="28"/>
          <w:szCs w:val="28"/>
          <w:lang w:val="en-US"/>
        </w:rPr>
        <w:t>Clever</w:t>
      </w:r>
      <w:r w:rsidRPr="008A013E">
        <w:rPr>
          <w:rFonts w:ascii="Times New Roman" w:eastAsia="Calibri" w:hAnsi="Times New Roman" w:cs="Times New Roman"/>
          <w:sz w:val="28"/>
          <w:szCs w:val="28"/>
        </w:rPr>
        <w:t xml:space="preserve"> 2017</w:t>
      </w:r>
    </w:p>
    <w:p w:rsidR="006408D9" w:rsidRPr="006408D9" w:rsidRDefault="006408D9" w:rsidP="006408D9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038">
        <w:rPr>
          <w:rFonts w:ascii="Times New Roman" w:eastAsia="Times New Roman" w:hAnsi="Times New Roman" w:cs="Times New Roman"/>
          <w:sz w:val="28"/>
          <w:szCs w:val="28"/>
        </w:rPr>
        <w:lastRenderedPageBreak/>
        <w:t>Крупенчук</w:t>
      </w:r>
      <w:proofErr w:type="spellEnd"/>
      <w:r w:rsidRPr="00814038">
        <w:rPr>
          <w:rFonts w:ascii="Times New Roman" w:eastAsia="Times New Roman" w:hAnsi="Times New Roman" w:cs="Times New Roman"/>
          <w:sz w:val="28"/>
          <w:szCs w:val="28"/>
        </w:rPr>
        <w:t xml:space="preserve"> О.И. Тренируем пальчики - развиваем речь. </w:t>
      </w:r>
      <w:r w:rsidRPr="00D2712F">
        <w:rPr>
          <w:rFonts w:ascii="Times New Roman" w:eastAsia="Times New Roman" w:hAnsi="Times New Roman" w:cs="Times New Roman"/>
          <w:sz w:val="28"/>
          <w:szCs w:val="28"/>
        </w:rPr>
        <w:t>Младшая группа детского сада</w:t>
      </w:r>
      <w:r w:rsidRPr="00640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111D">
        <w:rPr>
          <w:rFonts w:ascii="Times New Roman" w:eastAsia="Times New Roman" w:hAnsi="Times New Roman" w:cs="Times New Roman"/>
          <w:sz w:val="28"/>
          <w:szCs w:val="28"/>
        </w:rPr>
        <w:t>СПб.: Издател</w:t>
      </w:r>
      <w:r>
        <w:rPr>
          <w:rFonts w:ascii="Times New Roman" w:eastAsia="Times New Roman" w:hAnsi="Times New Roman" w:cs="Times New Roman"/>
          <w:sz w:val="28"/>
          <w:szCs w:val="28"/>
        </w:rPr>
        <w:t>ьский дом "Литера", 2009.</w:t>
      </w:r>
    </w:p>
    <w:p w:rsidR="006408D9" w:rsidRDefault="006408D9" w:rsidP="00B1111D">
      <w:pPr>
        <w:numPr>
          <w:ilvl w:val="0"/>
          <w:numId w:val="23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013E">
        <w:rPr>
          <w:rFonts w:ascii="Times New Roman" w:eastAsia="Calibri" w:hAnsi="Times New Roman" w:cs="Times New Roman"/>
          <w:sz w:val="28"/>
          <w:szCs w:val="28"/>
        </w:rPr>
        <w:t>Куликовская Т. А. Логопедические скороговорки и считалки М. Гном 2017</w:t>
      </w:r>
    </w:p>
    <w:p w:rsidR="006408D9" w:rsidRPr="008A013E" w:rsidRDefault="006408D9" w:rsidP="00B1111D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Новиковская О.А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дошкольников в играх и упражнениях. С-Пб «Корона. Век» 2018</w:t>
      </w:r>
    </w:p>
    <w:p w:rsidR="006408D9" w:rsidRPr="00B1111D" w:rsidRDefault="006408D9" w:rsidP="00D2712F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8"/>
          <w:szCs w:val="28"/>
        </w:rPr>
      </w:pPr>
      <w:r w:rsidRPr="00B1111D">
        <w:rPr>
          <w:rFonts w:ascii="Times New Roman" w:eastAsia="Calibri" w:hAnsi="Times New Roman" w:cs="Times New Roman"/>
          <w:sz w:val="28"/>
          <w:szCs w:val="28"/>
        </w:rPr>
        <w:t xml:space="preserve">Сборник музыкально-речевых игр. М. </w:t>
      </w:r>
      <w:proofErr w:type="spellStart"/>
      <w:r w:rsidRPr="00B1111D">
        <w:rPr>
          <w:rFonts w:ascii="Times New Roman" w:eastAsia="Calibri" w:hAnsi="Times New Roman" w:cs="Times New Roman"/>
          <w:sz w:val="28"/>
          <w:szCs w:val="28"/>
        </w:rPr>
        <w:t>Аркти-Илеса</w:t>
      </w:r>
      <w:proofErr w:type="spellEnd"/>
      <w:r w:rsidRPr="00B1111D">
        <w:rPr>
          <w:rFonts w:ascii="Times New Roman" w:eastAsia="Calibri" w:hAnsi="Times New Roman" w:cs="Times New Roman"/>
          <w:sz w:val="28"/>
          <w:szCs w:val="28"/>
        </w:rPr>
        <w:t>. 1998</w:t>
      </w:r>
    </w:p>
    <w:p w:rsidR="006408D9" w:rsidRPr="00B1111D" w:rsidRDefault="006408D9" w:rsidP="00B1111D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8"/>
          <w:szCs w:val="28"/>
        </w:rPr>
      </w:pPr>
      <w:r w:rsidRPr="00B1111D">
        <w:rPr>
          <w:rFonts w:ascii="Times New Roman" w:eastAsia="Calibri" w:hAnsi="Times New Roman" w:cs="Times New Roman"/>
          <w:sz w:val="28"/>
          <w:szCs w:val="28"/>
        </w:rPr>
        <w:t xml:space="preserve"> Система коррекционной работы в логопедической группе для детей с общим недоразвитием речи. – СПб.: ДЕТСТВО-ПРЕСС, 2001;</w:t>
      </w:r>
    </w:p>
    <w:p w:rsidR="006408D9" w:rsidRPr="008A013E" w:rsidRDefault="006408D9" w:rsidP="00B1111D">
      <w:pPr>
        <w:pStyle w:val="a5"/>
        <w:numPr>
          <w:ilvl w:val="0"/>
          <w:numId w:val="23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A013E">
        <w:rPr>
          <w:rFonts w:ascii="Times New Roman" w:eastAsia="Calibri" w:hAnsi="Times New Roman" w:cs="Times New Roman"/>
          <w:sz w:val="28"/>
          <w:szCs w:val="28"/>
          <w:lang w:eastAsia="en-US"/>
        </w:rPr>
        <w:t>Узорова</w:t>
      </w:r>
      <w:proofErr w:type="spellEnd"/>
      <w:r w:rsidRPr="008A01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О.В. Е. А. Нефедова. Пальчиковая гимнастика- М.: ООО «Издательство АСТ», 2004;</w:t>
      </w:r>
    </w:p>
    <w:p w:rsidR="00AA76F8" w:rsidRPr="00D2712F" w:rsidRDefault="00AA76F8" w:rsidP="009744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76F8" w:rsidRPr="008B0FD9" w:rsidRDefault="00AA76F8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AA76F8" w:rsidRPr="008B0FD9" w:rsidRDefault="00AA76F8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AA76F8" w:rsidRPr="008B0FD9" w:rsidRDefault="00AA76F8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AA76F8" w:rsidRPr="008B0FD9" w:rsidRDefault="00AA76F8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AA76F8" w:rsidRPr="008B0FD9" w:rsidRDefault="00AA76F8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1C626C" w:rsidRPr="008B0FD9" w:rsidRDefault="001C626C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1C626C" w:rsidRPr="008B0FD9" w:rsidRDefault="001C626C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1C626C" w:rsidRPr="008B0FD9" w:rsidRDefault="001C626C" w:rsidP="007B071C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1C626C" w:rsidRPr="008B0FD9" w:rsidSect="007B071C">
      <w:pgSz w:w="16838" w:h="11906" w:orient="landscape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FD7"/>
    <w:multiLevelType w:val="hybridMultilevel"/>
    <w:tmpl w:val="68561B2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4CF2CEC"/>
    <w:multiLevelType w:val="hybridMultilevel"/>
    <w:tmpl w:val="1E68C7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83D4979"/>
    <w:multiLevelType w:val="hybridMultilevel"/>
    <w:tmpl w:val="B1FE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26521"/>
    <w:multiLevelType w:val="hybridMultilevel"/>
    <w:tmpl w:val="F61AD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10D5C"/>
    <w:multiLevelType w:val="hybridMultilevel"/>
    <w:tmpl w:val="917CA98C"/>
    <w:lvl w:ilvl="0" w:tplc="6BB2FB5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>
    <w:nsid w:val="0CD049FA"/>
    <w:multiLevelType w:val="multilevel"/>
    <w:tmpl w:val="70C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67B07"/>
    <w:multiLevelType w:val="hybridMultilevel"/>
    <w:tmpl w:val="537E58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07C0AE8"/>
    <w:multiLevelType w:val="hybridMultilevel"/>
    <w:tmpl w:val="27CAEF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2BD05A7"/>
    <w:multiLevelType w:val="hybridMultilevel"/>
    <w:tmpl w:val="222E9E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954B5B"/>
    <w:multiLevelType w:val="hybridMultilevel"/>
    <w:tmpl w:val="37DA07F6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0">
    <w:nsid w:val="25C1161D"/>
    <w:multiLevelType w:val="hybridMultilevel"/>
    <w:tmpl w:val="01C07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B42AB"/>
    <w:multiLevelType w:val="hybridMultilevel"/>
    <w:tmpl w:val="A2D8D17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2DFA168D"/>
    <w:multiLevelType w:val="hybridMultilevel"/>
    <w:tmpl w:val="C79E9B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4D171DB"/>
    <w:multiLevelType w:val="hybridMultilevel"/>
    <w:tmpl w:val="74CC5556"/>
    <w:lvl w:ilvl="0" w:tplc="2FE821D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74164FF"/>
    <w:multiLevelType w:val="hybridMultilevel"/>
    <w:tmpl w:val="77B8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76644"/>
    <w:multiLevelType w:val="hybridMultilevel"/>
    <w:tmpl w:val="10C2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516A6"/>
    <w:multiLevelType w:val="hybridMultilevel"/>
    <w:tmpl w:val="4854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F4B32"/>
    <w:multiLevelType w:val="hybridMultilevel"/>
    <w:tmpl w:val="127EB69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9A711F4"/>
    <w:multiLevelType w:val="multilevel"/>
    <w:tmpl w:val="E8E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ED2276"/>
    <w:multiLevelType w:val="multilevel"/>
    <w:tmpl w:val="9FE2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C57563"/>
    <w:multiLevelType w:val="hybridMultilevel"/>
    <w:tmpl w:val="B60A508A"/>
    <w:lvl w:ilvl="0" w:tplc="B56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6B0E66"/>
    <w:multiLevelType w:val="hybridMultilevel"/>
    <w:tmpl w:val="10C2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A3DC6"/>
    <w:multiLevelType w:val="multilevel"/>
    <w:tmpl w:val="2C5C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BC5AF0"/>
    <w:multiLevelType w:val="hybridMultilevel"/>
    <w:tmpl w:val="48B0ECF8"/>
    <w:lvl w:ilvl="0" w:tplc="2FE82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530A5"/>
    <w:multiLevelType w:val="hybridMultilevel"/>
    <w:tmpl w:val="B382029E"/>
    <w:lvl w:ilvl="0" w:tplc="54A6F60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E486C"/>
    <w:multiLevelType w:val="hybridMultilevel"/>
    <w:tmpl w:val="198A25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22"/>
  </w:num>
  <w:num w:numId="5">
    <w:abstractNumId w:val="11"/>
  </w:num>
  <w:num w:numId="6">
    <w:abstractNumId w:val="12"/>
  </w:num>
  <w:num w:numId="7">
    <w:abstractNumId w:val="17"/>
  </w:num>
  <w:num w:numId="8">
    <w:abstractNumId w:val="25"/>
  </w:num>
  <w:num w:numId="9">
    <w:abstractNumId w:val="1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9"/>
  </w:num>
  <w:num w:numId="15">
    <w:abstractNumId w:val="7"/>
  </w:num>
  <w:num w:numId="16">
    <w:abstractNumId w:val="8"/>
  </w:num>
  <w:num w:numId="17">
    <w:abstractNumId w:val="0"/>
  </w:num>
  <w:num w:numId="18">
    <w:abstractNumId w:val="15"/>
  </w:num>
  <w:num w:numId="19">
    <w:abstractNumId w:val="21"/>
  </w:num>
  <w:num w:numId="20">
    <w:abstractNumId w:val="3"/>
  </w:num>
  <w:num w:numId="21">
    <w:abstractNumId w:val="24"/>
  </w:num>
  <w:num w:numId="22">
    <w:abstractNumId w:val="16"/>
  </w:num>
  <w:num w:numId="23">
    <w:abstractNumId w:val="10"/>
  </w:num>
  <w:num w:numId="24">
    <w:abstractNumId w:val="14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99"/>
    <w:rsid w:val="00002603"/>
    <w:rsid w:val="00011BF4"/>
    <w:rsid w:val="000161D0"/>
    <w:rsid w:val="00017669"/>
    <w:rsid w:val="0002140B"/>
    <w:rsid w:val="000230C5"/>
    <w:rsid w:val="00040D13"/>
    <w:rsid w:val="00055A3D"/>
    <w:rsid w:val="000604CE"/>
    <w:rsid w:val="0007537E"/>
    <w:rsid w:val="00087257"/>
    <w:rsid w:val="000960FD"/>
    <w:rsid w:val="000A1A55"/>
    <w:rsid w:val="000B1252"/>
    <w:rsid w:val="000B12A2"/>
    <w:rsid w:val="000E2843"/>
    <w:rsid w:val="000F4800"/>
    <w:rsid w:val="00115A67"/>
    <w:rsid w:val="00116A8C"/>
    <w:rsid w:val="0013435E"/>
    <w:rsid w:val="00144581"/>
    <w:rsid w:val="00156BA6"/>
    <w:rsid w:val="001626AE"/>
    <w:rsid w:val="00166187"/>
    <w:rsid w:val="00176E30"/>
    <w:rsid w:val="001805F2"/>
    <w:rsid w:val="00185787"/>
    <w:rsid w:val="001A3038"/>
    <w:rsid w:val="001B1EA2"/>
    <w:rsid w:val="001B49EC"/>
    <w:rsid w:val="001B4C86"/>
    <w:rsid w:val="001C1AF9"/>
    <w:rsid w:val="001C626C"/>
    <w:rsid w:val="001D45A3"/>
    <w:rsid w:val="001E3A01"/>
    <w:rsid w:val="001F5B6C"/>
    <w:rsid w:val="001F6CDB"/>
    <w:rsid w:val="00221FC6"/>
    <w:rsid w:val="002479CF"/>
    <w:rsid w:val="002566EB"/>
    <w:rsid w:val="00270062"/>
    <w:rsid w:val="002805E1"/>
    <w:rsid w:val="0029023D"/>
    <w:rsid w:val="00297C92"/>
    <w:rsid w:val="002D34E4"/>
    <w:rsid w:val="002D65F3"/>
    <w:rsid w:val="002E6AE9"/>
    <w:rsid w:val="002F54DC"/>
    <w:rsid w:val="0036374D"/>
    <w:rsid w:val="003713B7"/>
    <w:rsid w:val="003927F6"/>
    <w:rsid w:val="00393E6B"/>
    <w:rsid w:val="003974E7"/>
    <w:rsid w:val="003A0393"/>
    <w:rsid w:val="003A32A2"/>
    <w:rsid w:val="003D121B"/>
    <w:rsid w:val="003D1A73"/>
    <w:rsid w:val="003E0B86"/>
    <w:rsid w:val="003E5F27"/>
    <w:rsid w:val="003F2D27"/>
    <w:rsid w:val="003F4A07"/>
    <w:rsid w:val="004024C2"/>
    <w:rsid w:val="004274AC"/>
    <w:rsid w:val="00442B99"/>
    <w:rsid w:val="00450783"/>
    <w:rsid w:val="00453EC8"/>
    <w:rsid w:val="004567F7"/>
    <w:rsid w:val="004666C7"/>
    <w:rsid w:val="00480CAB"/>
    <w:rsid w:val="004B019E"/>
    <w:rsid w:val="004B65C8"/>
    <w:rsid w:val="004C151B"/>
    <w:rsid w:val="004E34F4"/>
    <w:rsid w:val="004E632D"/>
    <w:rsid w:val="004F6523"/>
    <w:rsid w:val="00513544"/>
    <w:rsid w:val="00557AFA"/>
    <w:rsid w:val="005730E8"/>
    <w:rsid w:val="00587003"/>
    <w:rsid w:val="005871BF"/>
    <w:rsid w:val="00591124"/>
    <w:rsid w:val="00592A10"/>
    <w:rsid w:val="00597706"/>
    <w:rsid w:val="005B1AB5"/>
    <w:rsid w:val="005B2D9A"/>
    <w:rsid w:val="005C01DF"/>
    <w:rsid w:val="005C6BDC"/>
    <w:rsid w:val="005E0E46"/>
    <w:rsid w:val="005E1098"/>
    <w:rsid w:val="00601C7F"/>
    <w:rsid w:val="006408D9"/>
    <w:rsid w:val="006445B9"/>
    <w:rsid w:val="00656BF8"/>
    <w:rsid w:val="00667E70"/>
    <w:rsid w:val="006749AF"/>
    <w:rsid w:val="0068550A"/>
    <w:rsid w:val="006A17D4"/>
    <w:rsid w:val="006B7861"/>
    <w:rsid w:val="006C5898"/>
    <w:rsid w:val="006E4686"/>
    <w:rsid w:val="006E7BD7"/>
    <w:rsid w:val="006F090A"/>
    <w:rsid w:val="00720B97"/>
    <w:rsid w:val="00735F97"/>
    <w:rsid w:val="00776C5B"/>
    <w:rsid w:val="00790761"/>
    <w:rsid w:val="007B01E0"/>
    <w:rsid w:val="007B071C"/>
    <w:rsid w:val="007C1C39"/>
    <w:rsid w:val="007E4BD0"/>
    <w:rsid w:val="00806AF0"/>
    <w:rsid w:val="0081147C"/>
    <w:rsid w:val="00814038"/>
    <w:rsid w:val="00837AD3"/>
    <w:rsid w:val="00842343"/>
    <w:rsid w:val="008509EB"/>
    <w:rsid w:val="00857C1A"/>
    <w:rsid w:val="00866B66"/>
    <w:rsid w:val="0088429D"/>
    <w:rsid w:val="008904BB"/>
    <w:rsid w:val="00892D17"/>
    <w:rsid w:val="008A013E"/>
    <w:rsid w:val="008B0FD9"/>
    <w:rsid w:val="008B384F"/>
    <w:rsid w:val="008C24DF"/>
    <w:rsid w:val="008C3D2A"/>
    <w:rsid w:val="008C4ADE"/>
    <w:rsid w:val="008E2C10"/>
    <w:rsid w:val="008F3D54"/>
    <w:rsid w:val="00913B99"/>
    <w:rsid w:val="00914605"/>
    <w:rsid w:val="00922C7A"/>
    <w:rsid w:val="00923EBF"/>
    <w:rsid w:val="009240F4"/>
    <w:rsid w:val="009306C6"/>
    <w:rsid w:val="0093109C"/>
    <w:rsid w:val="00937EC0"/>
    <w:rsid w:val="00941345"/>
    <w:rsid w:val="0094682D"/>
    <w:rsid w:val="00954ECA"/>
    <w:rsid w:val="00971879"/>
    <w:rsid w:val="0097443B"/>
    <w:rsid w:val="00975C9D"/>
    <w:rsid w:val="00983232"/>
    <w:rsid w:val="009A4A3C"/>
    <w:rsid w:val="009B0BB5"/>
    <w:rsid w:val="009B7F04"/>
    <w:rsid w:val="009C0326"/>
    <w:rsid w:val="009C6024"/>
    <w:rsid w:val="009C7C51"/>
    <w:rsid w:val="009D0374"/>
    <w:rsid w:val="009D406B"/>
    <w:rsid w:val="009D43B6"/>
    <w:rsid w:val="009D4675"/>
    <w:rsid w:val="009E019A"/>
    <w:rsid w:val="009E0639"/>
    <w:rsid w:val="009E4214"/>
    <w:rsid w:val="009F1A23"/>
    <w:rsid w:val="009F5679"/>
    <w:rsid w:val="00A30686"/>
    <w:rsid w:val="00A53313"/>
    <w:rsid w:val="00A66F25"/>
    <w:rsid w:val="00A85A5C"/>
    <w:rsid w:val="00AA4501"/>
    <w:rsid w:val="00AA5037"/>
    <w:rsid w:val="00AA76F8"/>
    <w:rsid w:val="00AB3D63"/>
    <w:rsid w:val="00AC089D"/>
    <w:rsid w:val="00AC744C"/>
    <w:rsid w:val="00AD2294"/>
    <w:rsid w:val="00AD690F"/>
    <w:rsid w:val="00AD768A"/>
    <w:rsid w:val="00AF1FB9"/>
    <w:rsid w:val="00AF2F27"/>
    <w:rsid w:val="00B02D8C"/>
    <w:rsid w:val="00B1111D"/>
    <w:rsid w:val="00B11ED8"/>
    <w:rsid w:val="00B24B96"/>
    <w:rsid w:val="00B308C5"/>
    <w:rsid w:val="00B52E20"/>
    <w:rsid w:val="00B52EDE"/>
    <w:rsid w:val="00B6359E"/>
    <w:rsid w:val="00B653FF"/>
    <w:rsid w:val="00B704F4"/>
    <w:rsid w:val="00B757A6"/>
    <w:rsid w:val="00B93382"/>
    <w:rsid w:val="00BB5283"/>
    <w:rsid w:val="00BD0AF4"/>
    <w:rsid w:val="00BD2588"/>
    <w:rsid w:val="00BE4419"/>
    <w:rsid w:val="00BF1AE5"/>
    <w:rsid w:val="00C32EB6"/>
    <w:rsid w:val="00C4468B"/>
    <w:rsid w:val="00C479F0"/>
    <w:rsid w:val="00C601DF"/>
    <w:rsid w:val="00C64870"/>
    <w:rsid w:val="00C7446C"/>
    <w:rsid w:val="00CA04D9"/>
    <w:rsid w:val="00CD7BCB"/>
    <w:rsid w:val="00CD7C72"/>
    <w:rsid w:val="00CE6581"/>
    <w:rsid w:val="00D20516"/>
    <w:rsid w:val="00D2712F"/>
    <w:rsid w:val="00D430ED"/>
    <w:rsid w:val="00D43AE0"/>
    <w:rsid w:val="00D5101B"/>
    <w:rsid w:val="00D55F46"/>
    <w:rsid w:val="00D70D52"/>
    <w:rsid w:val="00D82CDF"/>
    <w:rsid w:val="00DA1CF3"/>
    <w:rsid w:val="00DA2174"/>
    <w:rsid w:val="00DA7657"/>
    <w:rsid w:val="00DB2DB7"/>
    <w:rsid w:val="00DB5403"/>
    <w:rsid w:val="00DD71E9"/>
    <w:rsid w:val="00DE590F"/>
    <w:rsid w:val="00E00757"/>
    <w:rsid w:val="00E20644"/>
    <w:rsid w:val="00E21A0B"/>
    <w:rsid w:val="00E232B3"/>
    <w:rsid w:val="00E310E1"/>
    <w:rsid w:val="00E32EF4"/>
    <w:rsid w:val="00E520BD"/>
    <w:rsid w:val="00E55FF0"/>
    <w:rsid w:val="00E71F32"/>
    <w:rsid w:val="00E7266A"/>
    <w:rsid w:val="00E8275E"/>
    <w:rsid w:val="00E827AA"/>
    <w:rsid w:val="00EA4001"/>
    <w:rsid w:val="00EA75F4"/>
    <w:rsid w:val="00EB6DB5"/>
    <w:rsid w:val="00ED7CCD"/>
    <w:rsid w:val="00EE4B52"/>
    <w:rsid w:val="00EF34E2"/>
    <w:rsid w:val="00EF4E77"/>
    <w:rsid w:val="00EF77E7"/>
    <w:rsid w:val="00F1700C"/>
    <w:rsid w:val="00F223C8"/>
    <w:rsid w:val="00F335E3"/>
    <w:rsid w:val="00F43F69"/>
    <w:rsid w:val="00F60533"/>
    <w:rsid w:val="00F6336B"/>
    <w:rsid w:val="00F80C1E"/>
    <w:rsid w:val="00F82B9C"/>
    <w:rsid w:val="00F83845"/>
    <w:rsid w:val="00FA0E2B"/>
    <w:rsid w:val="00FB6D44"/>
    <w:rsid w:val="00FC0998"/>
    <w:rsid w:val="00FC3DAA"/>
    <w:rsid w:val="00FC66FB"/>
    <w:rsid w:val="00FD0EC1"/>
    <w:rsid w:val="00FE325C"/>
    <w:rsid w:val="00FE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0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679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B704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0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679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B704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525D-0A9A-44FC-8414-534ECA67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5403</Words>
  <Characters>30802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2021-02-12T15:29:00Z</cp:lastPrinted>
  <dcterms:created xsi:type="dcterms:W3CDTF">2021-02-12T15:43:00Z</dcterms:created>
  <dcterms:modified xsi:type="dcterms:W3CDTF">2021-02-12T15:43:00Z</dcterms:modified>
</cp:coreProperties>
</file>